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70" w:rsidRPr="00DB79E3" w:rsidRDefault="00EA7F80" w:rsidP="00B805E0">
      <w:pPr>
        <w:jc w:val="center"/>
        <w:rPr>
          <w:rFonts w:ascii="Segoe UI" w:hAnsi="Segoe UI" w:cs="Segoe UI"/>
          <w:b/>
          <w:sz w:val="20"/>
          <w:szCs w:val="20"/>
        </w:rPr>
      </w:pPr>
      <w:r w:rsidRPr="00DB79E3">
        <w:rPr>
          <w:rFonts w:ascii="Segoe UI" w:hAnsi="Segoe UI" w:cs="Segoe UI"/>
          <w:b/>
          <w:sz w:val="20"/>
          <w:szCs w:val="20"/>
        </w:rPr>
        <w:t>DESPACHO PADRÃO</w:t>
      </w:r>
    </w:p>
    <w:p w:rsidR="00172AD4" w:rsidRPr="00DB79E3" w:rsidRDefault="00172AD4" w:rsidP="00B805E0">
      <w:pPr>
        <w:jc w:val="both"/>
        <w:rPr>
          <w:rFonts w:ascii="Segoe UI" w:hAnsi="Segoe UI" w:cs="Segoe UI"/>
          <w:b/>
          <w:sz w:val="20"/>
          <w:szCs w:val="20"/>
        </w:rPr>
      </w:pPr>
    </w:p>
    <w:p w:rsidR="00172AD4" w:rsidRPr="00DB79E3" w:rsidRDefault="0052647D" w:rsidP="00B805E0">
      <w:pPr>
        <w:pStyle w:val="NormalWeb"/>
        <w:pBdr>
          <w:bottom w:val="single" w:sz="12" w:space="1" w:color="auto"/>
        </w:pBdr>
        <w:spacing w:before="0" w:beforeAutospacing="0" w:after="0" w:afterAutospacing="0" w:line="310" w:lineRule="atLeast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 xml:space="preserve">Atividade </w:t>
      </w:r>
      <w:r w:rsidR="00D07855">
        <w:rPr>
          <w:rFonts w:ascii="Segoe UI" w:hAnsi="Segoe UI" w:cs="Segoe UI"/>
          <w:b/>
          <w:bCs/>
          <w:color w:val="000000"/>
          <w:sz w:val="20"/>
          <w:szCs w:val="20"/>
        </w:rPr>
        <w:t>26.4</w:t>
      </w: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 xml:space="preserve"> – Chefia Imediata</w:t>
      </w:r>
    </w:p>
    <w:p w:rsidR="00D07855" w:rsidRDefault="00D07855" w:rsidP="00D07855">
      <w:pPr>
        <w:pStyle w:val="NormalWeb"/>
        <w:spacing w:before="0" w:beforeAutospacing="0" w:after="0" w:afterAutospacing="0" w:line="310" w:lineRule="atLeast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A7F80" w:rsidRPr="00DB79E3" w:rsidRDefault="00D07855" w:rsidP="00D07855">
      <w:pPr>
        <w:pStyle w:val="NormalWeb"/>
        <w:spacing w:before="0" w:beforeAutospacing="0" w:after="0" w:afterAutospacing="0" w:line="310" w:lineRule="atLeast"/>
        <w:jc w:val="center"/>
        <w:rPr>
          <w:rFonts w:ascii="Segoe UI" w:hAnsi="Segoe UI" w:cs="Segoe UI"/>
          <w:color w:val="030303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D</w:t>
      </w:r>
      <w:r w:rsidR="00EA7F80" w:rsidRPr="00DB79E3">
        <w:rPr>
          <w:rFonts w:ascii="Segoe UI" w:hAnsi="Segoe UI" w:cs="Segoe UI"/>
          <w:b/>
          <w:bCs/>
          <w:color w:val="000000"/>
          <w:sz w:val="20"/>
          <w:szCs w:val="20"/>
        </w:rPr>
        <w:t>espacho - (NOME DO SETOR)</w:t>
      </w:r>
    </w:p>
    <w:p w:rsidR="00D07855" w:rsidRPr="00D07855" w:rsidRDefault="00EA7F80" w:rsidP="00D07855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r w:rsidRPr="00DB79E3"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  <w:r w:rsidR="00D07855" w:rsidRPr="00D07855">
        <w:rPr>
          <w:rFonts w:ascii="Segoe UI" w:hAnsi="Segoe UI" w:cs="Segoe UI"/>
          <w:color w:val="000000"/>
          <w:sz w:val="20"/>
          <w:szCs w:val="20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Ciente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Incluída e preenchida a "DECLARAÇÃO SETOR DE ATUAÇÃO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E ATIVIDADES (CAPACITAÇÃO)</w:t>
      </w: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";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Encaminho à COGP (no Campus) ou CODEF (na Reitoria), para prosseguimento dos trâmites processuais.</w:t>
      </w:r>
    </w:p>
    <w:p w:rsidR="0052647D" w:rsidRPr="00DB79E3" w:rsidRDefault="0052647D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</w:p>
    <w:p w:rsidR="0052647D" w:rsidRPr="00DB79E3" w:rsidRDefault="0052647D" w:rsidP="00B805E0">
      <w:pPr>
        <w:pStyle w:val="NormalWeb"/>
        <w:spacing w:before="0" w:beforeAutospacing="0" w:after="0" w:afterAutospacing="0" w:line="310" w:lineRule="atLeast"/>
        <w:jc w:val="both"/>
        <w:rPr>
          <w:rFonts w:ascii="Segoe UI" w:hAnsi="Segoe UI" w:cs="Segoe UI"/>
          <w:color w:val="030303"/>
          <w:sz w:val="20"/>
          <w:szCs w:val="20"/>
        </w:rPr>
      </w:pPr>
    </w:p>
    <w:p w:rsidR="00EA7F80" w:rsidRPr="00DB79E3" w:rsidRDefault="00EA7F80" w:rsidP="00B805E0">
      <w:pPr>
        <w:pBdr>
          <w:bottom w:val="single" w:sz="12" w:space="1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B805E0" w:rsidRPr="00DB79E3" w:rsidRDefault="0052647D" w:rsidP="00B805E0">
      <w:pPr>
        <w:pBdr>
          <w:bottom w:val="single" w:sz="12" w:space="1" w:color="auto"/>
        </w:pBdr>
        <w:jc w:val="both"/>
        <w:rPr>
          <w:rFonts w:ascii="Segoe UI" w:hAnsi="Segoe UI" w:cs="Segoe UI"/>
          <w:b/>
          <w:sz w:val="20"/>
          <w:szCs w:val="20"/>
        </w:rPr>
      </w:pPr>
      <w:r w:rsidRPr="00DB79E3">
        <w:rPr>
          <w:rFonts w:ascii="Segoe UI" w:hAnsi="Segoe UI" w:cs="Segoe UI"/>
          <w:b/>
          <w:sz w:val="20"/>
          <w:szCs w:val="20"/>
        </w:rPr>
        <w:t xml:space="preserve">Atividade </w:t>
      </w:r>
      <w:r w:rsidR="00D07855">
        <w:rPr>
          <w:rFonts w:ascii="Segoe UI" w:hAnsi="Segoe UI" w:cs="Segoe UI"/>
          <w:b/>
          <w:sz w:val="20"/>
          <w:szCs w:val="20"/>
        </w:rPr>
        <w:t>26.7</w:t>
      </w:r>
      <w:r w:rsidRPr="00DB79E3">
        <w:rPr>
          <w:rFonts w:ascii="Segoe UI" w:hAnsi="Segoe UI" w:cs="Segoe UI"/>
          <w:b/>
          <w:sz w:val="20"/>
          <w:szCs w:val="20"/>
        </w:rPr>
        <w:t xml:space="preserve"> - </w:t>
      </w:r>
      <w:r w:rsidR="00D07855">
        <w:rPr>
          <w:rFonts w:ascii="Segoe UI" w:hAnsi="Segoe UI" w:cs="Segoe UI"/>
          <w:b/>
          <w:sz w:val="20"/>
          <w:szCs w:val="20"/>
        </w:rPr>
        <w:t>CIS</w:t>
      </w:r>
    </w:p>
    <w:p w:rsidR="00C75F69" w:rsidRPr="00C75F69" w:rsidRDefault="00C75F69" w:rsidP="00C75F69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C75F69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pt-BR"/>
        </w:rPr>
        <w:t> </w:t>
      </w:r>
    </w:p>
    <w:p w:rsidR="00D07855" w:rsidRPr="00D07855" w:rsidRDefault="00C75F69" w:rsidP="00D07855">
      <w:pPr>
        <w:spacing w:line="310" w:lineRule="atLeast"/>
        <w:jc w:val="center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  <w:r w:rsidR="00D07855" w:rsidRPr="00D0785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PADRÃO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310" w:lineRule="atLeast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310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À CODEF,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310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310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 CIS/PCCTAE/IFRJ, no uso de suas atribuições regimentais, concede parecer consultivo (FAVORÁVEL/DESFAVORÁVEL) à Progressão por Capacitação tendo em vista o disposto no § 1º, 3º e 4º do art. 10 e no Anexo III da Lei nº 11.091/2005 a ser apreciado e deliberado pela Diretoria de Gestão e Valorização de Pessoas e pela autoridade competente do IFRJ.</w:t>
      </w:r>
    </w:p>
    <w:p w:rsidR="00C75F69" w:rsidRDefault="00C75F69" w:rsidP="00C75F69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</w:p>
    <w:p w:rsidR="00D07855" w:rsidRDefault="00D07855" w:rsidP="00C75F69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</w:p>
    <w:p w:rsidR="00D07855" w:rsidRDefault="00D07855" w:rsidP="00C75F69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</w:p>
    <w:p w:rsidR="00D07855" w:rsidRDefault="00D07855" w:rsidP="00C75F69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</w:p>
    <w:p w:rsidR="00D07855" w:rsidRDefault="00D07855" w:rsidP="00C75F69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</w:p>
    <w:p w:rsidR="00D07855" w:rsidRPr="00DB79E3" w:rsidRDefault="00D07855" w:rsidP="00D07855">
      <w:pPr>
        <w:pBdr>
          <w:bottom w:val="single" w:sz="12" w:space="1" w:color="auto"/>
        </w:pBdr>
        <w:jc w:val="both"/>
        <w:rPr>
          <w:rFonts w:ascii="Segoe UI" w:hAnsi="Segoe UI" w:cs="Segoe UI"/>
          <w:b/>
          <w:sz w:val="20"/>
          <w:szCs w:val="20"/>
        </w:rPr>
      </w:pPr>
      <w:r w:rsidRPr="00DB79E3">
        <w:rPr>
          <w:rFonts w:ascii="Segoe UI" w:hAnsi="Segoe UI" w:cs="Segoe UI"/>
          <w:b/>
          <w:sz w:val="20"/>
          <w:szCs w:val="20"/>
        </w:rPr>
        <w:t xml:space="preserve">Atividade </w:t>
      </w:r>
      <w:r>
        <w:rPr>
          <w:rFonts w:ascii="Segoe UI" w:hAnsi="Segoe UI" w:cs="Segoe UI"/>
          <w:b/>
          <w:sz w:val="20"/>
          <w:szCs w:val="20"/>
        </w:rPr>
        <w:t>26.</w:t>
      </w:r>
      <w:r>
        <w:rPr>
          <w:rFonts w:ascii="Segoe UI" w:hAnsi="Segoe UI" w:cs="Segoe UI"/>
          <w:b/>
          <w:sz w:val="20"/>
          <w:szCs w:val="20"/>
        </w:rPr>
        <w:t>10</w:t>
      </w:r>
      <w:r w:rsidRPr="00DB79E3">
        <w:rPr>
          <w:rFonts w:ascii="Segoe UI" w:hAnsi="Segoe UI" w:cs="Segoe UI"/>
          <w:b/>
          <w:sz w:val="20"/>
          <w:szCs w:val="20"/>
        </w:rPr>
        <w:t xml:space="preserve"> - </w:t>
      </w:r>
      <w:r>
        <w:rPr>
          <w:rFonts w:ascii="Segoe UI" w:hAnsi="Segoe UI" w:cs="Segoe UI"/>
          <w:b/>
          <w:sz w:val="20"/>
          <w:szCs w:val="20"/>
        </w:rPr>
        <w:t>CODEF</w:t>
      </w:r>
    </w:p>
    <w:p w:rsidR="00D07855" w:rsidRPr="00C75F69" w:rsidRDefault="00D07855" w:rsidP="00D078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C75F69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t-BR"/>
        </w:rPr>
        <w:t>DESPACHO PADRÃO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D07855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6"/>
          <w:szCs w:val="16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16"/>
          <w:szCs w:val="16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DESPACHO CODEF: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Informo que o processo tramitou em todas as instâncias que o caso requer;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Foi realizada a análise processual;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No processo em questão, em decorrência do término do mandato da Comissão Interna de Supervisão (CIS) e do atual processo eleitoral e de treinamento e do estabelecido pela DQDP/DGP, de forma excepcional, justificamos a ausência de parecer da CIS. O mesmo tramitou por todos os setores imprescindíveis do Campus ou Reitoria;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Foram inclusos e analisados os documentos dos cursos para progressão por capacitação;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- Foi observado que o processo se encontra em consonância com as demandas e </w:t>
      </w:r>
      <w:proofErr w:type="gramStart"/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marcos regulamentais</w:t>
      </w:r>
      <w:proofErr w:type="gramEnd"/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. Dessa forma, a CODEF é FAVORÁVEL à progressão por capacitação profissional tendo em vista o disposto nos §§ 1º, 3º e 4ºº do art. 10 e no Anexo III da Lei nº 11.091/2005.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lastRenderedPageBreak/>
        <w:t>DESPACHO DQDP: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Considerando a análise processual realizada pela Coordenação de Desenvolvimento Funcional (CODEF), vinculado a esta Direção, que ao encaminhar o presente processo, atestou o direito do servidor;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Tomando por base a verificação, de todas as informações necessárias para que se possa atender à solicitação em questão, apresento minha concordância com a concessão da progressão;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- </w:t>
      </w:r>
      <w:proofErr w:type="gramStart"/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O(</w:t>
      </w:r>
      <w:proofErr w:type="gramEnd"/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a) requerente atende todas as exigências para atendimento à solicitação, conforme atestado nos pareceres em anexo ao processo.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DESPACHO DGP: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Ciente;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Conferido o cumprimento dos prazos e requisitos legais;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Considerando análise processual feita pelos setores envolvidos;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Apresento minha concordância com a concessão do benefício.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DESPACHO PRODIN: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Após análise dos documentos integrantes ao processo e tomando por base a verificação, por parte dos setores responsáveis, como de todas as informações necessárias para que se possa atender à solicitação em questão, AUTORIZO a emissão da portaria e demais trâmites administrativos, legais e regimentais para fins de atendimento à solicitação do (a) requerente ocupante do cargo da carreira Técnico-Administrativa em Educação do Quadro Permanente do Instituto Federal do Rio de Janeiro.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- O (a) requerente atende todas as exigências legais para atendimento a solicitação, conforme atestado nos pareceres em anexo ao processo.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b/>
          <w:color w:val="000000"/>
          <w:sz w:val="20"/>
          <w:szCs w:val="20"/>
          <w:lang w:eastAsia="pt-BR"/>
        </w:rPr>
        <w:t>DESPACHO CODEF: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Encaminhamos Portaria ___/DGP/2020.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D07855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D07855" w:rsidRPr="00D07855" w:rsidRDefault="00D07855" w:rsidP="00D0785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sectPr w:rsidR="00D07855" w:rsidRPr="00D07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6A"/>
    <w:rsid w:val="00172AD4"/>
    <w:rsid w:val="001A2670"/>
    <w:rsid w:val="0052647D"/>
    <w:rsid w:val="005909D3"/>
    <w:rsid w:val="006C5C87"/>
    <w:rsid w:val="009E413E"/>
    <w:rsid w:val="00A94C6A"/>
    <w:rsid w:val="00B805E0"/>
    <w:rsid w:val="00C75F69"/>
    <w:rsid w:val="00D07855"/>
    <w:rsid w:val="00DB79E3"/>
    <w:rsid w:val="00EA7F80"/>
    <w:rsid w:val="00F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Ferreira Leite</dc:creator>
  <cp:lastModifiedBy>flor.verde</cp:lastModifiedBy>
  <cp:revision>3</cp:revision>
  <dcterms:created xsi:type="dcterms:W3CDTF">2020-09-15T17:30:00Z</dcterms:created>
  <dcterms:modified xsi:type="dcterms:W3CDTF">2020-09-15T17:34:00Z</dcterms:modified>
</cp:coreProperties>
</file>