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FB6110" w:rsidRPr="00F233D2" w:rsidRDefault="00FB6110" w:rsidP="00FB6110">
      <w:pPr>
        <w:spacing w:before="120"/>
        <w:rPr>
          <w:rFonts w:cs="Arial"/>
          <w:b/>
          <w:bCs/>
          <w:szCs w:val="20"/>
        </w:rPr>
      </w:pPr>
      <w:proofErr w:type="spellStart"/>
      <w:r w:rsidRPr="00F233D2">
        <w:rPr>
          <w:rFonts w:cs="Arial"/>
          <w:b/>
          <w:bCs/>
          <w:szCs w:val="20"/>
        </w:rPr>
        <w:t>Cientificação</w:t>
      </w:r>
      <w:proofErr w:type="spellEnd"/>
      <w:r w:rsidRPr="00F233D2">
        <w:rPr>
          <w:rFonts w:cs="Arial"/>
          <w:b/>
          <w:bCs/>
          <w:szCs w:val="20"/>
        </w:rPr>
        <w:t xml:space="preserve"> </w:t>
      </w:r>
    </w:p>
    <w:p w:rsidR="00FB6110" w:rsidRPr="005E1145" w:rsidRDefault="00FB6110" w:rsidP="00F859AA">
      <w:pPr>
        <w:spacing w:after="80" w:line="360" w:lineRule="auto"/>
        <w:rPr>
          <w:sz w:val="24"/>
          <w:szCs w:val="24"/>
          <w:lang w:val="pt-BR"/>
        </w:rPr>
      </w:pPr>
    </w:p>
    <w:p w:rsidR="0086732F" w:rsidRPr="00F233D2" w:rsidRDefault="0086732F" w:rsidP="0086732F">
      <w:pPr>
        <w:spacing w:before="120" w:after="120"/>
        <w:ind w:left="1701" w:right="851"/>
        <w:jc w:val="right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   </w:t>
      </w:r>
    </w:p>
    <w:p w:rsidR="0086732F" w:rsidRPr="00F233D2" w:rsidRDefault="0086732F" w:rsidP="0086732F">
      <w:pPr>
        <w:spacing w:before="120" w:after="120"/>
        <w:ind w:left="1701" w:right="-2"/>
        <w:jc w:val="right"/>
        <w:rPr>
          <w:rFonts w:cs="Arial"/>
          <w:szCs w:val="20"/>
        </w:rPr>
      </w:pPr>
      <w:r w:rsidRPr="00F233D2">
        <w:rPr>
          <w:rFonts w:cs="Arial"/>
          <w:szCs w:val="20"/>
        </w:rPr>
        <w:t xml:space="preserve">Rio de Janeiro, </w:t>
      </w:r>
      <w:r>
        <w:rPr>
          <w:rFonts w:cs="Arial"/>
          <w:szCs w:val="20"/>
        </w:rPr>
        <w:t>____</w:t>
      </w:r>
      <w:r w:rsidRPr="00F233D2">
        <w:rPr>
          <w:rFonts w:cs="Arial"/>
          <w:szCs w:val="20"/>
        </w:rPr>
        <w:t xml:space="preserve"> de </w:t>
      </w:r>
      <w:r>
        <w:rPr>
          <w:rFonts w:cs="Arial"/>
          <w:szCs w:val="20"/>
        </w:rPr>
        <w:t>___________</w:t>
      </w:r>
      <w:r w:rsidRPr="00F233D2">
        <w:rPr>
          <w:rFonts w:cs="Arial"/>
          <w:szCs w:val="20"/>
        </w:rPr>
        <w:t xml:space="preserve"> </w:t>
      </w:r>
      <w:proofErr w:type="spellStart"/>
      <w:r w:rsidRPr="00F233D2">
        <w:rPr>
          <w:rFonts w:cs="Arial"/>
          <w:szCs w:val="20"/>
        </w:rPr>
        <w:t>de</w:t>
      </w:r>
      <w:proofErr w:type="spellEnd"/>
      <w:r w:rsidRPr="00F233D2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__</w:t>
      </w:r>
      <w:r w:rsidRPr="00F233D2">
        <w:rPr>
          <w:rFonts w:cs="Arial"/>
          <w:szCs w:val="20"/>
        </w:rPr>
        <w:t>.</w:t>
      </w:r>
    </w:p>
    <w:p w:rsidR="0086732F" w:rsidRDefault="0086732F" w:rsidP="0086732F">
      <w:pPr>
        <w:spacing w:before="120" w:line="360" w:lineRule="auto"/>
        <w:jc w:val="both"/>
        <w:rPr>
          <w:rFonts w:cs="Arial"/>
          <w:szCs w:val="20"/>
        </w:rPr>
      </w:pPr>
    </w:p>
    <w:p w:rsidR="0086732F" w:rsidRPr="00F233D2" w:rsidRDefault="0086732F" w:rsidP="0086732F">
      <w:pPr>
        <w:spacing w:before="120" w:line="360" w:lineRule="auto"/>
        <w:jc w:val="both"/>
        <w:rPr>
          <w:rFonts w:cs="Arial"/>
          <w:b/>
          <w:szCs w:val="20"/>
        </w:rPr>
      </w:pPr>
      <w:proofErr w:type="spellStart"/>
      <w:r w:rsidRPr="00F233D2">
        <w:rPr>
          <w:rFonts w:cs="Arial"/>
          <w:szCs w:val="20"/>
        </w:rPr>
        <w:t>Assunto</w:t>
      </w:r>
      <w:proofErr w:type="spellEnd"/>
      <w:r w:rsidRPr="00F233D2">
        <w:rPr>
          <w:rFonts w:cs="Arial"/>
          <w:szCs w:val="20"/>
        </w:rPr>
        <w:t>:</w:t>
      </w:r>
      <w:r w:rsidRPr="00F233D2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Designação</w:t>
      </w:r>
      <w:proofErr w:type="spellEnd"/>
      <w:r>
        <w:rPr>
          <w:rFonts w:cs="Arial"/>
          <w:b/>
          <w:szCs w:val="20"/>
        </w:rPr>
        <w:t xml:space="preserve"> da</w:t>
      </w:r>
      <w:r w:rsidRPr="00F233D2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Equipe</w:t>
      </w:r>
      <w:proofErr w:type="spellEnd"/>
      <w:r>
        <w:rPr>
          <w:rFonts w:cs="Arial"/>
          <w:b/>
          <w:szCs w:val="20"/>
        </w:rPr>
        <w:t xml:space="preserve"> de </w:t>
      </w:r>
      <w:proofErr w:type="spellStart"/>
      <w:r>
        <w:rPr>
          <w:rFonts w:cs="Arial"/>
          <w:b/>
          <w:szCs w:val="20"/>
        </w:rPr>
        <w:t>Planejamento</w:t>
      </w:r>
      <w:proofErr w:type="spellEnd"/>
      <w:r>
        <w:rPr>
          <w:rFonts w:cs="Arial"/>
          <w:b/>
          <w:szCs w:val="20"/>
        </w:rPr>
        <w:t xml:space="preserve"> da </w:t>
      </w:r>
      <w:proofErr w:type="spellStart"/>
      <w:r>
        <w:rPr>
          <w:rFonts w:cs="Arial"/>
          <w:b/>
          <w:szCs w:val="20"/>
        </w:rPr>
        <w:t>Contratação</w:t>
      </w:r>
      <w:proofErr w:type="spellEnd"/>
      <w:r>
        <w:rPr>
          <w:rFonts w:cs="Arial"/>
          <w:b/>
          <w:szCs w:val="20"/>
        </w:rPr>
        <w:t>/</w:t>
      </w:r>
      <w:proofErr w:type="spellStart"/>
      <w:r>
        <w:rPr>
          <w:rFonts w:cs="Arial"/>
          <w:b/>
          <w:szCs w:val="20"/>
        </w:rPr>
        <w:t>Aquisição</w:t>
      </w:r>
      <w:proofErr w:type="spellEnd"/>
    </w:p>
    <w:p w:rsidR="0086732F" w:rsidRPr="00F233D2" w:rsidRDefault="0086732F" w:rsidP="0086732F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  <w:proofErr w:type="spellStart"/>
      <w:r w:rsidRPr="00F233D2">
        <w:rPr>
          <w:rFonts w:cs="Arial"/>
          <w:szCs w:val="20"/>
        </w:rPr>
        <w:t>Prezado</w:t>
      </w:r>
      <w:proofErr w:type="spellEnd"/>
      <w:r w:rsidRPr="00F233D2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proofErr w:type="spellStart"/>
      <w:r w:rsidRPr="004853AB">
        <w:rPr>
          <w:rFonts w:cs="Arial"/>
          <w:i/>
          <w:szCs w:val="20"/>
        </w:rPr>
        <w:t>Nomes</w:t>
      </w:r>
      <w:proofErr w:type="spellEnd"/>
      <w:r w:rsidRPr="004853AB">
        <w:rPr>
          <w:rFonts w:cs="Arial"/>
          <w:i/>
          <w:szCs w:val="20"/>
        </w:rPr>
        <w:t xml:space="preserve"> dos </w:t>
      </w:r>
      <w:proofErr w:type="spellStart"/>
      <w:r w:rsidRPr="004853AB">
        <w:rPr>
          <w:rFonts w:cs="Arial"/>
          <w:i/>
          <w:szCs w:val="20"/>
        </w:rPr>
        <w:t>Indicados</w:t>
      </w:r>
      <w:proofErr w:type="spellEnd"/>
      <w:r w:rsidRPr="004853AB">
        <w:rPr>
          <w:rFonts w:cs="Arial"/>
          <w:i/>
          <w:szCs w:val="20"/>
        </w:rPr>
        <w:t xml:space="preserve"> para </w:t>
      </w:r>
      <w:proofErr w:type="spellStart"/>
      <w:r w:rsidRPr="004853AB">
        <w:rPr>
          <w:rFonts w:cs="Arial"/>
          <w:i/>
          <w:szCs w:val="20"/>
        </w:rPr>
        <w:t>compor</w:t>
      </w:r>
      <w:proofErr w:type="spellEnd"/>
      <w:r w:rsidRPr="004853AB">
        <w:rPr>
          <w:rFonts w:cs="Arial"/>
          <w:i/>
          <w:szCs w:val="20"/>
        </w:rPr>
        <w:t xml:space="preserve"> </w:t>
      </w:r>
      <w:proofErr w:type="gramStart"/>
      <w:r w:rsidRPr="004853AB">
        <w:rPr>
          <w:rFonts w:cs="Arial"/>
          <w:i/>
          <w:szCs w:val="20"/>
        </w:rPr>
        <w:t>a</w:t>
      </w:r>
      <w:proofErr w:type="gramEnd"/>
      <w:r w:rsidRPr="004853AB">
        <w:rPr>
          <w:rFonts w:cs="Arial"/>
          <w:i/>
          <w:szCs w:val="20"/>
        </w:rPr>
        <w:t xml:space="preserve"> </w:t>
      </w:r>
      <w:proofErr w:type="spellStart"/>
      <w:r w:rsidRPr="004853AB">
        <w:rPr>
          <w:rFonts w:cs="Arial"/>
          <w:i/>
          <w:szCs w:val="20"/>
        </w:rPr>
        <w:t>Equipe</w:t>
      </w:r>
      <w:proofErr w:type="spellEnd"/>
      <w:r w:rsidRPr="004853AB">
        <w:rPr>
          <w:rFonts w:cs="Arial"/>
          <w:i/>
          <w:szCs w:val="20"/>
        </w:rPr>
        <w:t xml:space="preserve"> de </w:t>
      </w:r>
      <w:proofErr w:type="spellStart"/>
      <w:r w:rsidRPr="004853AB">
        <w:rPr>
          <w:rFonts w:cs="Arial"/>
          <w:i/>
          <w:szCs w:val="20"/>
        </w:rPr>
        <w:t>Planejamento</w:t>
      </w:r>
      <w:proofErr w:type="spellEnd"/>
    </w:p>
    <w:p w:rsidR="0086732F" w:rsidRDefault="0086732F" w:rsidP="0086732F">
      <w:pPr>
        <w:pStyle w:val="PargrafodaLista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</w:p>
    <w:p w:rsidR="0086732F" w:rsidRDefault="0086732F" w:rsidP="0086732F">
      <w:pPr>
        <w:spacing w:before="120" w:line="276" w:lineRule="auto"/>
        <w:jc w:val="both"/>
        <w:rPr>
          <w:rFonts w:cs="Arial"/>
          <w:szCs w:val="20"/>
        </w:rPr>
      </w:pPr>
      <w:proofErr w:type="spellStart"/>
      <w:r w:rsidRPr="00CF4098">
        <w:rPr>
          <w:rFonts w:cs="Arial"/>
          <w:szCs w:val="20"/>
        </w:rPr>
        <w:t>Informo</w:t>
      </w:r>
      <w:proofErr w:type="spellEnd"/>
      <w:r w:rsidRPr="00CF4098">
        <w:rPr>
          <w:rFonts w:cs="Arial"/>
          <w:szCs w:val="20"/>
        </w:rPr>
        <w:t xml:space="preserve"> que o Sr. </w:t>
      </w:r>
      <w:proofErr w:type="spellStart"/>
      <w:r w:rsidRPr="00CF4098">
        <w:rPr>
          <w:rFonts w:cs="Arial"/>
          <w:szCs w:val="20"/>
        </w:rPr>
        <w:t>est</w:t>
      </w:r>
      <w:r>
        <w:rPr>
          <w:rFonts w:cs="Arial"/>
          <w:szCs w:val="20"/>
        </w:rPr>
        <w:t>á</w:t>
      </w:r>
      <w:proofErr w:type="spellEnd"/>
      <w:r w:rsidRPr="00CF4098">
        <w:rPr>
          <w:rFonts w:cs="Arial"/>
          <w:szCs w:val="20"/>
        </w:rPr>
        <w:t xml:space="preserve"> </w:t>
      </w:r>
      <w:proofErr w:type="spellStart"/>
      <w:r w:rsidRPr="00CF4098">
        <w:rPr>
          <w:rFonts w:cs="Arial"/>
          <w:szCs w:val="20"/>
        </w:rPr>
        <w:t>sendo</w:t>
      </w:r>
      <w:proofErr w:type="spellEnd"/>
      <w:r w:rsidRPr="00CF4098">
        <w:rPr>
          <w:rFonts w:cs="Arial"/>
          <w:szCs w:val="20"/>
        </w:rPr>
        <w:t xml:space="preserve"> </w:t>
      </w:r>
      <w:proofErr w:type="spellStart"/>
      <w:r w:rsidRPr="00CF4098">
        <w:rPr>
          <w:rFonts w:cs="Arial"/>
          <w:szCs w:val="20"/>
        </w:rPr>
        <w:t>indicado</w:t>
      </w:r>
      <w:proofErr w:type="spellEnd"/>
      <w:r w:rsidRPr="00CF4098">
        <w:rPr>
          <w:rFonts w:cs="Arial"/>
          <w:szCs w:val="20"/>
        </w:rPr>
        <w:t xml:space="preserve"> para </w:t>
      </w:r>
      <w:proofErr w:type="spellStart"/>
      <w:r w:rsidRPr="00CF4098">
        <w:rPr>
          <w:rFonts w:cs="Arial"/>
          <w:szCs w:val="20"/>
        </w:rPr>
        <w:t>fazer</w:t>
      </w:r>
      <w:proofErr w:type="spellEnd"/>
      <w:r w:rsidRPr="00CF4098">
        <w:rPr>
          <w:rFonts w:cs="Arial"/>
          <w:szCs w:val="20"/>
        </w:rPr>
        <w:t xml:space="preserve"> parte da </w:t>
      </w:r>
      <w:proofErr w:type="spellStart"/>
      <w:r>
        <w:rPr>
          <w:rFonts w:cs="Arial"/>
          <w:szCs w:val="20"/>
        </w:rPr>
        <w:t>E</w:t>
      </w:r>
      <w:r w:rsidRPr="00CF4098">
        <w:rPr>
          <w:rFonts w:cs="Arial"/>
          <w:szCs w:val="20"/>
        </w:rPr>
        <w:t>quipe</w:t>
      </w:r>
      <w:proofErr w:type="spellEnd"/>
      <w:r w:rsidRPr="00CF4098">
        <w:rPr>
          <w:rFonts w:cs="Arial"/>
          <w:szCs w:val="20"/>
        </w:rPr>
        <w:t xml:space="preserve"> de </w:t>
      </w:r>
      <w:proofErr w:type="spellStart"/>
      <w:r>
        <w:rPr>
          <w:rFonts w:cs="Arial"/>
          <w:szCs w:val="20"/>
        </w:rPr>
        <w:t>P</w:t>
      </w:r>
      <w:r w:rsidRPr="00CF4098">
        <w:rPr>
          <w:rFonts w:cs="Arial"/>
          <w:szCs w:val="20"/>
        </w:rPr>
        <w:t>lanejamento</w:t>
      </w:r>
      <w:proofErr w:type="spellEnd"/>
      <w:r w:rsidRPr="00CF40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</w:t>
      </w:r>
      <w:r w:rsidRPr="00CF4098">
        <w:rPr>
          <w:rFonts w:cs="Arial"/>
          <w:szCs w:val="20"/>
        </w:rPr>
        <w:t xml:space="preserve">a </w:t>
      </w:r>
      <w:proofErr w:type="spellStart"/>
      <w:r w:rsidRPr="004853AB">
        <w:rPr>
          <w:rFonts w:cs="Arial"/>
          <w:i/>
          <w:szCs w:val="20"/>
        </w:rPr>
        <w:t>Contratação</w:t>
      </w:r>
      <w:proofErr w:type="spellEnd"/>
      <w:r w:rsidRPr="004853AB">
        <w:rPr>
          <w:rFonts w:cs="Arial"/>
          <w:i/>
          <w:szCs w:val="20"/>
        </w:rPr>
        <w:t>/</w:t>
      </w:r>
      <w:proofErr w:type="spellStart"/>
      <w:r w:rsidRPr="004853AB">
        <w:rPr>
          <w:rFonts w:cs="Arial"/>
          <w:i/>
          <w:szCs w:val="20"/>
        </w:rPr>
        <w:t>Aquisição</w:t>
      </w:r>
      <w:proofErr w:type="spellEnd"/>
      <w:r w:rsidRPr="004853AB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xxxx</w:t>
      </w:r>
      <w:r>
        <w:rPr>
          <w:rFonts w:cs="Arial"/>
          <w:szCs w:val="20"/>
        </w:rPr>
        <w:t>xxxxxxxxx</w:t>
      </w:r>
      <w:proofErr w:type="spellEnd"/>
      <w:r>
        <w:rPr>
          <w:rFonts w:cs="Arial"/>
          <w:szCs w:val="20"/>
        </w:rPr>
        <w:t>,</w:t>
      </w:r>
      <w:r w:rsidRPr="00CF4098">
        <w:rPr>
          <w:rFonts w:cs="Arial"/>
          <w:szCs w:val="20"/>
        </w:rPr>
        <w:t xml:space="preserve"> no </w:t>
      </w:r>
      <w:proofErr w:type="spellStart"/>
      <w:r w:rsidRPr="00CF4098">
        <w:rPr>
          <w:rFonts w:cs="Arial"/>
          <w:szCs w:val="20"/>
        </w:rPr>
        <w:t>âmbito</w:t>
      </w:r>
      <w:proofErr w:type="spellEnd"/>
      <w:r w:rsidRPr="00CF4098">
        <w:rPr>
          <w:rFonts w:cs="Arial"/>
          <w:szCs w:val="20"/>
        </w:rPr>
        <w:t xml:space="preserve"> do</w:t>
      </w:r>
      <w:r>
        <w:rPr>
          <w:rFonts w:cs="Arial"/>
          <w:szCs w:val="20"/>
        </w:rPr>
        <w:t xml:space="preserve"> Campus ________</w:t>
      </w:r>
      <w:r w:rsidRPr="00CF4098">
        <w:rPr>
          <w:rFonts w:cs="Arial"/>
          <w:szCs w:val="20"/>
        </w:rPr>
        <w:t xml:space="preserve"> IFRJ. </w:t>
      </w:r>
    </w:p>
    <w:p w:rsidR="0086732F" w:rsidRDefault="0086732F" w:rsidP="0086732F">
      <w:pPr>
        <w:spacing w:before="120" w:line="276" w:lineRule="auto"/>
        <w:jc w:val="both"/>
        <w:rPr>
          <w:rFonts w:cs="Arial"/>
          <w:szCs w:val="20"/>
        </w:rPr>
      </w:pP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r w:rsidRPr="005A368C">
        <w:rPr>
          <w:rFonts w:cs="Arial"/>
          <w:szCs w:val="20"/>
        </w:rPr>
        <w:t xml:space="preserve">De </w:t>
      </w:r>
      <w:proofErr w:type="spellStart"/>
      <w:r w:rsidRPr="005A368C">
        <w:rPr>
          <w:rFonts w:cs="Arial"/>
          <w:szCs w:val="20"/>
        </w:rPr>
        <w:t>acordo</w:t>
      </w:r>
      <w:proofErr w:type="spellEnd"/>
      <w:r w:rsidRPr="005A368C">
        <w:rPr>
          <w:rFonts w:cs="Arial"/>
          <w:szCs w:val="20"/>
        </w:rPr>
        <w:t xml:space="preserve"> com o art. 22 da </w:t>
      </w:r>
      <w:proofErr w:type="spellStart"/>
      <w:r w:rsidRPr="005A368C">
        <w:rPr>
          <w:rFonts w:cs="Arial"/>
          <w:szCs w:val="20"/>
        </w:rPr>
        <w:t>Instrução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Normativa</w:t>
      </w:r>
      <w:proofErr w:type="spellEnd"/>
      <w:r w:rsidRPr="005A368C">
        <w:rPr>
          <w:rFonts w:cs="Arial"/>
          <w:szCs w:val="20"/>
        </w:rPr>
        <w:t xml:space="preserve"> 05 de 26 de </w:t>
      </w:r>
      <w:proofErr w:type="spellStart"/>
      <w:r w:rsidRPr="005A368C">
        <w:rPr>
          <w:rFonts w:cs="Arial"/>
          <w:szCs w:val="20"/>
        </w:rPr>
        <w:t>maio</w:t>
      </w:r>
      <w:proofErr w:type="spellEnd"/>
      <w:r w:rsidRPr="005A368C">
        <w:rPr>
          <w:rFonts w:cs="Arial"/>
          <w:szCs w:val="20"/>
        </w:rPr>
        <w:t xml:space="preserve"> de 2017, </w:t>
      </w:r>
      <w:proofErr w:type="spellStart"/>
      <w:r w:rsidRPr="005A368C">
        <w:rPr>
          <w:rFonts w:cs="Arial"/>
          <w:szCs w:val="20"/>
        </w:rPr>
        <w:t>venho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por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meio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deste</w:t>
      </w:r>
      <w:proofErr w:type="spellEnd"/>
      <w:r w:rsidRPr="005A368C">
        <w:rPr>
          <w:rFonts w:cs="Arial"/>
          <w:szCs w:val="20"/>
        </w:rPr>
        <w:t xml:space="preserve">, </w:t>
      </w:r>
      <w:proofErr w:type="spellStart"/>
      <w:r w:rsidRPr="005A368C">
        <w:rPr>
          <w:rFonts w:cs="Arial"/>
          <w:szCs w:val="20"/>
        </w:rPr>
        <w:t>designar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os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servidores</w:t>
      </w:r>
      <w:proofErr w:type="spellEnd"/>
      <w:r>
        <w:rPr>
          <w:rFonts w:cs="Arial"/>
          <w:szCs w:val="20"/>
        </w:rPr>
        <w:t>: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proofErr w:type="gramStart"/>
      <w:r w:rsidRPr="005A368C">
        <w:rPr>
          <w:rFonts w:cs="Arial"/>
          <w:szCs w:val="20"/>
        </w:rPr>
        <w:t>xxxx</w:t>
      </w:r>
      <w:proofErr w:type="spellEnd"/>
      <w:proofErr w:type="gramEnd"/>
      <w:r w:rsidRPr="005A368C">
        <w:rPr>
          <w:rFonts w:cs="Arial"/>
          <w:szCs w:val="20"/>
        </w:rPr>
        <w:t xml:space="preserve">, mat. </w:t>
      </w:r>
      <w:proofErr w:type="gramStart"/>
      <w:r w:rsidRPr="005A368C">
        <w:rPr>
          <w:rFonts w:cs="Arial"/>
          <w:szCs w:val="20"/>
        </w:rPr>
        <w:t>xx</w:t>
      </w:r>
      <w:proofErr w:type="gramEnd"/>
      <w:r w:rsidRPr="005A368C">
        <w:rPr>
          <w:rFonts w:cs="Arial"/>
          <w:szCs w:val="20"/>
        </w:rPr>
        <w:t>,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proofErr w:type="gramStart"/>
      <w:r w:rsidRPr="005A368C">
        <w:rPr>
          <w:rFonts w:cs="Arial"/>
          <w:szCs w:val="20"/>
        </w:rPr>
        <w:t>xxxx</w:t>
      </w:r>
      <w:proofErr w:type="spellEnd"/>
      <w:proofErr w:type="gramEnd"/>
      <w:r w:rsidRPr="005A368C">
        <w:rPr>
          <w:rFonts w:cs="Arial"/>
          <w:szCs w:val="20"/>
        </w:rPr>
        <w:t xml:space="preserve">, mat. </w:t>
      </w:r>
      <w:proofErr w:type="gramStart"/>
      <w:r w:rsidRPr="005A368C">
        <w:rPr>
          <w:rFonts w:cs="Arial"/>
          <w:szCs w:val="20"/>
        </w:rPr>
        <w:t>xx</w:t>
      </w:r>
      <w:proofErr w:type="gramEnd"/>
      <w:r w:rsidRPr="005A368C">
        <w:rPr>
          <w:rFonts w:cs="Arial"/>
          <w:szCs w:val="20"/>
        </w:rPr>
        <w:t>,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proofErr w:type="gramStart"/>
      <w:r>
        <w:rPr>
          <w:rFonts w:cs="Arial"/>
          <w:szCs w:val="20"/>
        </w:rPr>
        <w:t>x</w:t>
      </w:r>
      <w:r w:rsidRPr="005A368C">
        <w:rPr>
          <w:rFonts w:cs="Arial"/>
          <w:szCs w:val="20"/>
        </w:rPr>
        <w:t>xxx</w:t>
      </w:r>
      <w:proofErr w:type="spellEnd"/>
      <w:proofErr w:type="gramEnd"/>
      <w:r w:rsidRPr="005A368C">
        <w:rPr>
          <w:rFonts w:cs="Arial"/>
          <w:szCs w:val="20"/>
        </w:rPr>
        <w:t xml:space="preserve">, mat. </w:t>
      </w:r>
      <w:proofErr w:type="gramStart"/>
      <w:r w:rsidRPr="005A368C">
        <w:rPr>
          <w:rFonts w:cs="Arial"/>
          <w:szCs w:val="20"/>
        </w:rPr>
        <w:t>xx</w:t>
      </w:r>
      <w:proofErr w:type="gramEnd"/>
      <w:r w:rsidRPr="005A368C">
        <w:rPr>
          <w:rFonts w:cs="Arial"/>
          <w:szCs w:val="20"/>
        </w:rPr>
        <w:t>,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proofErr w:type="gramStart"/>
      <w:r w:rsidRPr="005A368C">
        <w:rPr>
          <w:rFonts w:cs="Arial"/>
          <w:szCs w:val="20"/>
        </w:rPr>
        <w:t>xxxx</w:t>
      </w:r>
      <w:proofErr w:type="spellEnd"/>
      <w:proofErr w:type="gramEnd"/>
      <w:r w:rsidRPr="005A368C">
        <w:rPr>
          <w:rFonts w:cs="Arial"/>
          <w:szCs w:val="20"/>
        </w:rPr>
        <w:t xml:space="preserve">, mat. </w:t>
      </w:r>
      <w:proofErr w:type="gramStart"/>
      <w:r w:rsidRPr="005A368C">
        <w:rPr>
          <w:rFonts w:cs="Arial"/>
          <w:szCs w:val="20"/>
        </w:rPr>
        <w:t>xx</w:t>
      </w:r>
      <w:proofErr w:type="gramEnd"/>
      <w:r w:rsidRPr="005A368C">
        <w:rPr>
          <w:rFonts w:cs="Arial"/>
          <w:szCs w:val="20"/>
        </w:rPr>
        <w:t>,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proofErr w:type="gramStart"/>
      <w:r w:rsidRPr="005A368C">
        <w:rPr>
          <w:rFonts w:cs="Arial"/>
          <w:szCs w:val="20"/>
        </w:rPr>
        <w:t>xxxx</w:t>
      </w:r>
      <w:proofErr w:type="spellEnd"/>
      <w:proofErr w:type="gramEnd"/>
      <w:r w:rsidRPr="005A368C">
        <w:rPr>
          <w:rFonts w:cs="Arial"/>
          <w:szCs w:val="20"/>
        </w:rPr>
        <w:t xml:space="preserve">, mat. </w:t>
      </w:r>
      <w:proofErr w:type="gramStart"/>
      <w:r w:rsidRPr="005A368C">
        <w:rPr>
          <w:rFonts w:cs="Arial"/>
          <w:szCs w:val="20"/>
        </w:rPr>
        <w:t>xx</w:t>
      </w:r>
      <w:proofErr w:type="gramEnd"/>
      <w:r w:rsidRPr="005A368C">
        <w:rPr>
          <w:rFonts w:cs="Arial"/>
          <w:szCs w:val="20"/>
        </w:rPr>
        <w:t>,</w:t>
      </w:r>
    </w:p>
    <w:p w:rsidR="0086732F" w:rsidRPr="005A368C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proofErr w:type="gramStart"/>
      <w:r w:rsidRPr="005A368C">
        <w:rPr>
          <w:rFonts w:cs="Arial"/>
          <w:szCs w:val="20"/>
        </w:rPr>
        <w:t>xxxx</w:t>
      </w:r>
      <w:proofErr w:type="spellEnd"/>
      <w:proofErr w:type="gramEnd"/>
      <w:r w:rsidRPr="005A368C">
        <w:rPr>
          <w:rFonts w:cs="Arial"/>
          <w:szCs w:val="20"/>
        </w:rPr>
        <w:t xml:space="preserve">, mat. </w:t>
      </w:r>
      <w:proofErr w:type="gramStart"/>
      <w:r w:rsidRPr="005A368C">
        <w:rPr>
          <w:rFonts w:cs="Arial"/>
          <w:szCs w:val="20"/>
        </w:rPr>
        <w:t>xx</w:t>
      </w:r>
      <w:proofErr w:type="gramEnd"/>
      <w:r w:rsidRPr="005A368C">
        <w:rPr>
          <w:rFonts w:cs="Arial"/>
          <w:szCs w:val="20"/>
        </w:rPr>
        <w:t xml:space="preserve">, para </w:t>
      </w:r>
      <w:proofErr w:type="spellStart"/>
      <w:r w:rsidRPr="005A368C">
        <w:rPr>
          <w:rFonts w:cs="Arial"/>
          <w:szCs w:val="20"/>
        </w:rPr>
        <w:t>comporem</w:t>
      </w:r>
      <w:proofErr w:type="spellEnd"/>
      <w:r w:rsidRPr="005A368C">
        <w:rPr>
          <w:rFonts w:cs="Arial"/>
          <w:szCs w:val="20"/>
        </w:rPr>
        <w:t xml:space="preserve"> a </w:t>
      </w:r>
      <w:proofErr w:type="spellStart"/>
      <w:r w:rsidRPr="005A368C">
        <w:rPr>
          <w:rFonts w:cs="Arial"/>
          <w:szCs w:val="20"/>
        </w:rPr>
        <w:t>Equipe</w:t>
      </w:r>
      <w:proofErr w:type="spellEnd"/>
      <w:r w:rsidRPr="005A368C">
        <w:rPr>
          <w:rFonts w:cs="Arial"/>
          <w:szCs w:val="20"/>
        </w:rPr>
        <w:t xml:space="preserve"> de </w:t>
      </w:r>
      <w:proofErr w:type="spellStart"/>
      <w:r w:rsidRPr="005A368C">
        <w:rPr>
          <w:rFonts w:cs="Arial"/>
          <w:szCs w:val="20"/>
        </w:rPr>
        <w:t>Planejamento</w:t>
      </w:r>
      <w:proofErr w:type="spellEnd"/>
      <w:r w:rsidRPr="005A368C">
        <w:rPr>
          <w:rFonts w:cs="Arial"/>
          <w:szCs w:val="20"/>
        </w:rPr>
        <w:t xml:space="preserve"> da </w:t>
      </w:r>
      <w:proofErr w:type="spellStart"/>
      <w:r w:rsidRPr="005A368C">
        <w:rPr>
          <w:rFonts w:cs="Arial"/>
          <w:szCs w:val="20"/>
        </w:rPr>
        <w:t>Contratação</w:t>
      </w:r>
      <w:proofErr w:type="spellEnd"/>
      <w:r w:rsidRPr="005A368C">
        <w:rPr>
          <w:rFonts w:cs="Arial"/>
          <w:szCs w:val="20"/>
        </w:rPr>
        <w:t xml:space="preserve"> de </w:t>
      </w:r>
      <w:proofErr w:type="spellStart"/>
      <w:r w:rsidRPr="005A368C">
        <w:rPr>
          <w:rFonts w:cs="Arial"/>
          <w:szCs w:val="20"/>
        </w:rPr>
        <w:t>xxxx</w:t>
      </w:r>
      <w:proofErr w:type="spellEnd"/>
      <w:r>
        <w:rPr>
          <w:rFonts w:cs="Arial"/>
          <w:szCs w:val="20"/>
        </w:rPr>
        <w:t xml:space="preserve"> </w:t>
      </w:r>
      <w:r w:rsidRPr="005A368C">
        <w:rPr>
          <w:rFonts w:cs="Arial"/>
          <w:szCs w:val="20"/>
        </w:rPr>
        <w:t>(</w:t>
      </w:r>
      <w:proofErr w:type="spellStart"/>
      <w:r w:rsidRPr="005A368C">
        <w:rPr>
          <w:rFonts w:cs="Arial"/>
          <w:szCs w:val="20"/>
        </w:rPr>
        <w:t>objeto</w:t>
      </w:r>
      <w:proofErr w:type="spellEnd"/>
      <w:r w:rsidRPr="005A368C">
        <w:rPr>
          <w:rFonts w:cs="Arial"/>
          <w:szCs w:val="20"/>
        </w:rPr>
        <w:t xml:space="preserve"> da </w:t>
      </w:r>
      <w:proofErr w:type="spellStart"/>
      <w:r w:rsidRPr="005A368C">
        <w:rPr>
          <w:rFonts w:cs="Arial"/>
          <w:szCs w:val="20"/>
        </w:rPr>
        <w:t>contratação</w:t>
      </w:r>
      <w:proofErr w:type="spellEnd"/>
      <w:r w:rsidRPr="005A368C">
        <w:rPr>
          <w:rFonts w:cs="Arial"/>
          <w:szCs w:val="20"/>
        </w:rPr>
        <w:t xml:space="preserve">) do IFRJ. 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r w:rsidRPr="005A368C">
        <w:rPr>
          <w:rFonts w:cs="Arial"/>
          <w:szCs w:val="20"/>
        </w:rPr>
        <w:t>Em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atendimento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ao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parágrafo</w:t>
      </w:r>
      <w:proofErr w:type="spellEnd"/>
      <w:r w:rsidRPr="005A368C">
        <w:rPr>
          <w:rFonts w:cs="Arial"/>
          <w:szCs w:val="20"/>
        </w:rPr>
        <w:t xml:space="preserve"> 1° do art. 22 da </w:t>
      </w:r>
      <w:proofErr w:type="spellStart"/>
      <w:r w:rsidRPr="005A368C">
        <w:rPr>
          <w:rFonts w:cs="Arial"/>
          <w:szCs w:val="20"/>
        </w:rPr>
        <w:t>referida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Instrução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Normativa</w:t>
      </w:r>
      <w:proofErr w:type="spellEnd"/>
      <w:r w:rsidRPr="005A368C">
        <w:rPr>
          <w:rFonts w:cs="Arial"/>
          <w:szCs w:val="20"/>
        </w:rPr>
        <w:t xml:space="preserve">, </w:t>
      </w:r>
      <w:proofErr w:type="spellStart"/>
      <w:r w:rsidRPr="005A368C">
        <w:rPr>
          <w:rFonts w:cs="Arial"/>
          <w:szCs w:val="20"/>
        </w:rPr>
        <w:t>registro</w:t>
      </w:r>
      <w:proofErr w:type="spellEnd"/>
      <w:r w:rsidRPr="005A368C">
        <w:rPr>
          <w:rFonts w:cs="Arial"/>
          <w:szCs w:val="20"/>
        </w:rPr>
        <w:t>: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r w:rsidRPr="005A368C">
        <w:rPr>
          <w:rFonts w:cs="Arial"/>
          <w:szCs w:val="20"/>
        </w:rPr>
        <w:t xml:space="preserve">1. O </w:t>
      </w:r>
      <w:proofErr w:type="spellStart"/>
      <w:r w:rsidRPr="005A368C">
        <w:rPr>
          <w:rFonts w:cs="Arial"/>
          <w:szCs w:val="20"/>
        </w:rPr>
        <w:t>servidor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xxxx</w:t>
      </w:r>
      <w:proofErr w:type="spellEnd"/>
      <w:r w:rsidRPr="005A368C">
        <w:rPr>
          <w:rFonts w:cs="Arial"/>
          <w:szCs w:val="20"/>
        </w:rPr>
        <w:t xml:space="preserve">, </w:t>
      </w:r>
      <w:proofErr w:type="gramStart"/>
      <w:r w:rsidRPr="005A368C">
        <w:rPr>
          <w:rFonts w:cs="Arial"/>
          <w:szCs w:val="20"/>
        </w:rPr>
        <w:t>xx(</w:t>
      </w:r>
      <w:proofErr w:type="spellStart"/>
      <w:proofErr w:type="gramEnd"/>
      <w:r w:rsidRPr="005A368C">
        <w:rPr>
          <w:rFonts w:cs="Arial"/>
          <w:szCs w:val="20"/>
        </w:rPr>
        <w:t>lotação</w:t>
      </w:r>
      <w:proofErr w:type="spellEnd"/>
      <w:r w:rsidRPr="005A36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.; </w:t>
      </w:r>
      <w:r w:rsidRPr="005A368C">
        <w:rPr>
          <w:rFonts w:cs="Arial"/>
          <w:szCs w:val="20"/>
        </w:rPr>
        <w:t xml:space="preserve">2. O </w:t>
      </w:r>
      <w:proofErr w:type="spellStart"/>
      <w:r w:rsidRPr="005A368C">
        <w:rPr>
          <w:rFonts w:cs="Arial"/>
          <w:szCs w:val="20"/>
        </w:rPr>
        <w:t>servidor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xxxx</w:t>
      </w:r>
      <w:proofErr w:type="spellEnd"/>
      <w:r w:rsidRPr="005A368C">
        <w:rPr>
          <w:rFonts w:cs="Arial"/>
          <w:szCs w:val="20"/>
        </w:rPr>
        <w:t xml:space="preserve">, </w:t>
      </w:r>
      <w:proofErr w:type="gramStart"/>
      <w:r w:rsidRPr="005A368C">
        <w:rPr>
          <w:rFonts w:cs="Arial"/>
          <w:szCs w:val="20"/>
        </w:rPr>
        <w:t>xx(</w:t>
      </w:r>
      <w:proofErr w:type="spellStart"/>
      <w:proofErr w:type="gramEnd"/>
      <w:r w:rsidRPr="005A368C">
        <w:rPr>
          <w:rFonts w:cs="Arial"/>
          <w:szCs w:val="20"/>
        </w:rPr>
        <w:t>lotação</w:t>
      </w:r>
      <w:proofErr w:type="spellEnd"/>
      <w:r w:rsidRPr="005A368C">
        <w:rPr>
          <w:rFonts w:cs="Arial"/>
          <w:szCs w:val="20"/>
        </w:rPr>
        <w:t>)</w:t>
      </w:r>
      <w:r>
        <w:rPr>
          <w:rFonts w:cs="Arial"/>
          <w:szCs w:val="20"/>
        </w:rPr>
        <w:t>;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r w:rsidRPr="005A368C">
        <w:rPr>
          <w:rFonts w:cs="Arial"/>
          <w:szCs w:val="20"/>
        </w:rPr>
        <w:t xml:space="preserve">3. O </w:t>
      </w:r>
      <w:proofErr w:type="spellStart"/>
      <w:r w:rsidRPr="005A368C">
        <w:rPr>
          <w:rFonts w:cs="Arial"/>
          <w:szCs w:val="20"/>
        </w:rPr>
        <w:t>servidor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xxxx</w:t>
      </w:r>
      <w:proofErr w:type="spellEnd"/>
      <w:r w:rsidRPr="005A368C">
        <w:rPr>
          <w:rFonts w:cs="Arial"/>
          <w:szCs w:val="20"/>
        </w:rPr>
        <w:t xml:space="preserve">, </w:t>
      </w:r>
      <w:proofErr w:type="gramStart"/>
      <w:r w:rsidRPr="005A368C">
        <w:rPr>
          <w:rFonts w:cs="Arial"/>
          <w:szCs w:val="20"/>
        </w:rPr>
        <w:t>xx(</w:t>
      </w:r>
      <w:proofErr w:type="spellStart"/>
      <w:proofErr w:type="gramEnd"/>
      <w:r w:rsidRPr="005A368C">
        <w:rPr>
          <w:rFonts w:cs="Arial"/>
          <w:szCs w:val="20"/>
        </w:rPr>
        <w:t>lotação</w:t>
      </w:r>
      <w:proofErr w:type="spellEnd"/>
      <w:r w:rsidRPr="005A36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; </w:t>
      </w:r>
      <w:r w:rsidRPr="005A368C">
        <w:rPr>
          <w:rFonts w:cs="Arial"/>
          <w:szCs w:val="20"/>
        </w:rPr>
        <w:t xml:space="preserve">4. A </w:t>
      </w:r>
      <w:proofErr w:type="spellStart"/>
      <w:r w:rsidRPr="005A368C">
        <w:rPr>
          <w:rFonts w:cs="Arial"/>
          <w:szCs w:val="20"/>
        </w:rPr>
        <w:t>servidora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xxxx</w:t>
      </w:r>
      <w:proofErr w:type="spellEnd"/>
      <w:r w:rsidRPr="005A368C">
        <w:rPr>
          <w:rFonts w:cs="Arial"/>
          <w:szCs w:val="20"/>
        </w:rPr>
        <w:t xml:space="preserve">, </w:t>
      </w:r>
      <w:proofErr w:type="gramStart"/>
      <w:r w:rsidRPr="005A368C">
        <w:rPr>
          <w:rFonts w:cs="Arial"/>
          <w:szCs w:val="20"/>
        </w:rPr>
        <w:t>xx(</w:t>
      </w:r>
      <w:proofErr w:type="spellStart"/>
      <w:proofErr w:type="gramEnd"/>
      <w:r w:rsidRPr="005A368C">
        <w:rPr>
          <w:rFonts w:cs="Arial"/>
          <w:szCs w:val="20"/>
        </w:rPr>
        <w:t>lotação</w:t>
      </w:r>
      <w:proofErr w:type="spellEnd"/>
      <w:r w:rsidRPr="005A368C">
        <w:rPr>
          <w:rFonts w:cs="Arial"/>
          <w:szCs w:val="20"/>
        </w:rPr>
        <w:t>)</w:t>
      </w:r>
      <w:r>
        <w:rPr>
          <w:rFonts w:cs="Arial"/>
          <w:szCs w:val="20"/>
        </w:rPr>
        <w:t>;</w:t>
      </w:r>
    </w:p>
    <w:p w:rsidR="0086732F" w:rsidRPr="005A368C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r w:rsidRPr="005A368C">
        <w:rPr>
          <w:rFonts w:cs="Arial"/>
          <w:szCs w:val="20"/>
        </w:rPr>
        <w:t xml:space="preserve">5. A </w:t>
      </w:r>
      <w:proofErr w:type="spellStart"/>
      <w:r w:rsidRPr="005A368C">
        <w:rPr>
          <w:rFonts w:cs="Arial"/>
          <w:szCs w:val="20"/>
        </w:rPr>
        <w:t>servidora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xxxx</w:t>
      </w:r>
      <w:proofErr w:type="spellEnd"/>
      <w:r w:rsidRPr="005A368C">
        <w:rPr>
          <w:rFonts w:cs="Arial"/>
          <w:szCs w:val="20"/>
        </w:rPr>
        <w:t xml:space="preserve">, </w:t>
      </w:r>
      <w:proofErr w:type="gramStart"/>
      <w:r w:rsidRPr="005A368C">
        <w:rPr>
          <w:rFonts w:cs="Arial"/>
          <w:szCs w:val="20"/>
        </w:rPr>
        <w:t>xx(</w:t>
      </w:r>
      <w:proofErr w:type="spellStart"/>
      <w:proofErr w:type="gramEnd"/>
      <w:r w:rsidRPr="005A368C">
        <w:rPr>
          <w:rFonts w:cs="Arial"/>
          <w:szCs w:val="20"/>
        </w:rPr>
        <w:t>lotação</w:t>
      </w:r>
      <w:proofErr w:type="spellEnd"/>
      <w:r w:rsidRPr="005A368C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; </w:t>
      </w:r>
      <w:r w:rsidRPr="005A368C">
        <w:rPr>
          <w:rFonts w:cs="Arial"/>
          <w:szCs w:val="20"/>
        </w:rPr>
        <w:t xml:space="preserve">6. O </w:t>
      </w:r>
      <w:proofErr w:type="spellStart"/>
      <w:r w:rsidRPr="005A368C">
        <w:rPr>
          <w:rFonts w:cs="Arial"/>
          <w:szCs w:val="20"/>
        </w:rPr>
        <w:t>servidor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xxxx</w:t>
      </w:r>
      <w:proofErr w:type="spellEnd"/>
      <w:r w:rsidRPr="005A368C">
        <w:rPr>
          <w:rFonts w:cs="Arial"/>
          <w:szCs w:val="20"/>
        </w:rPr>
        <w:t xml:space="preserve">, </w:t>
      </w:r>
      <w:proofErr w:type="gramStart"/>
      <w:r w:rsidRPr="005A368C">
        <w:rPr>
          <w:rFonts w:cs="Arial"/>
          <w:szCs w:val="20"/>
        </w:rPr>
        <w:t>xx(</w:t>
      </w:r>
      <w:proofErr w:type="spellStart"/>
      <w:proofErr w:type="gramEnd"/>
      <w:r w:rsidRPr="005A368C">
        <w:rPr>
          <w:rFonts w:cs="Arial"/>
          <w:szCs w:val="20"/>
        </w:rPr>
        <w:t>lotação</w:t>
      </w:r>
      <w:proofErr w:type="spellEnd"/>
      <w:r w:rsidRPr="005A368C">
        <w:rPr>
          <w:rFonts w:cs="Arial"/>
          <w:szCs w:val="20"/>
        </w:rPr>
        <w:t xml:space="preserve">), </w:t>
      </w:r>
      <w:proofErr w:type="spellStart"/>
      <w:r w:rsidRPr="005A368C">
        <w:rPr>
          <w:rFonts w:cs="Arial"/>
          <w:szCs w:val="20"/>
        </w:rPr>
        <w:t>possuem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conhecimentos</w:t>
      </w:r>
      <w:proofErr w:type="spellEnd"/>
      <w:r w:rsidRPr="005A368C">
        <w:rPr>
          <w:rFonts w:cs="Arial"/>
          <w:szCs w:val="20"/>
        </w:rPr>
        <w:t xml:space="preserve"> de </w:t>
      </w:r>
      <w:proofErr w:type="spellStart"/>
      <w:r w:rsidRPr="005A368C">
        <w:rPr>
          <w:rFonts w:cs="Arial"/>
          <w:szCs w:val="20"/>
        </w:rPr>
        <w:t>licitações</w:t>
      </w:r>
      <w:proofErr w:type="spellEnd"/>
      <w:r w:rsidRPr="005A368C">
        <w:rPr>
          <w:rFonts w:cs="Arial"/>
          <w:szCs w:val="20"/>
        </w:rPr>
        <w:t xml:space="preserve"> e </w:t>
      </w:r>
      <w:proofErr w:type="spellStart"/>
      <w:r w:rsidRPr="005A368C">
        <w:rPr>
          <w:rFonts w:cs="Arial"/>
          <w:szCs w:val="20"/>
        </w:rPr>
        <w:t>contratos</w:t>
      </w:r>
      <w:proofErr w:type="spellEnd"/>
      <w:r w:rsidRPr="005A368C">
        <w:rPr>
          <w:rFonts w:cs="Arial"/>
          <w:szCs w:val="20"/>
        </w:rPr>
        <w:t xml:space="preserve">, </w:t>
      </w:r>
      <w:proofErr w:type="spellStart"/>
      <w:r w:rsidRPr="005A368C">
        <w:rPr>
          <w:rFonts w:cs="Arial"/>
          <w:szCs w:val="20"/>
        </w:rPr>
        <w:t>conforme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cursos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financiados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ao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servidor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pelo</w:t>
      </w:r>
      <w:proofErr w:type="spellEnd"/>
      <w:r w:rsidRPr="005A368C">
        <w:rPr>
          <w:rFonts w:cs="Arial"/>
          <w:szCs w:val="20"/>
        </w:rPr>
        <w:t xml:space="preserve"> IFRJ. </w:t>
      </w:r>
    </w:p>
    <w:p w:rsidR="0086732F" w:rsidRDefault="0086732F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  <w:proofErr w:type="spellStart"/>
      <w:proofErr w:type="gramStart"/>
      <w:r w:rsidRPr="005A368C">
        <w:rPr>
          <w:rFonts w:cs="Arial"/>
          <w:szCs w:val="20"/>
        </w:rPr>
        <w:t>Cientes</w:t>
      </w:r>
      <w:proofErr w:type="spellEnd"/>
      <w:r w:rsidRPr="005A368C">
        <w:rPr>
          <w:rFonts w:cs="Arial"/>
          <w:szCs w:val="20"/>
        </w:rPr>
        <w:t xml:space="preserve"> da </w:t>
      </w:r>
      <w:proofErr w:type="spellStart"/>
      <w:r w:rsidRPr="005A368C">
        <w:rPr>
          <w:rFonts w:cs="Arial"/>
          <w:szCs w:val="20"/>
        </w:rPr>
        <w:t>designação</w:t>
      </w:r>
      <w:proofErr w:type="spellEnd"/>
      <w:r w:rsidRPr="005A368C">
        <w:rPr>
          <w:rFonts w:cs="Arial"/>
          <w:szCs w:val="20"/>
        </w:rPr>
        <w:t>, xx/xx/</w:t>
      </w:r>
      <w:proofErr w:type="spellStart"/>
      <w:r w:rsidR="00F010B5">
        <w:rPr>
          <w:rFonts w:cs="Arial"/>
          <w:szCs w:val="20"/>
        </w:rPr>
        <w:t>xxxx</w:t>
      </w:r>
      <w:proofErr w:type="spellEnd"/>
      <w:r w:rsidRPr="005A368C">
        <w:rPr>
          <w:rFonts w:cs="Arial"/>
          <w:szCs w:val="20"/>
        </w:rPr>
        <w:t>.</w:t>
      </w:r>
      <w:proofErr w:type="gramEnd"/>
    </w:p>
    <w:p w:rsidR="00FB6110" w:rsidRPr="005A368C" w:rsidRDefault="00FB6110" w:rsidP="0086732F">
      <w:pPr>
        <w:spacing w:after="121" w:line="358" w:lineRule="auto"/>
        <w:ind w:left="-5" w:hanging="10"/>
        <w:jc w:val="both"/>
        <w:rPr>
          <w:rFonts w:cs="Arial"/>
          <w:szCs w:val="20"/>
        </w:rPr>
      </w:pPr>
    </w:p>
    <w:p w:rsidR="0086732F" w:rsidRPr="005A368C" w:rsidRDefault="0086732F" w:rsidP="0086732F">
      <w:pPr>
        <w:spacing w:after="254"/>
        <w:ind w:left="-5" w:hanging="10"/>
        <w:jc w:val="both"/>
        <w:rPr>
          <w:rFonts w:cs="Arial"/>
          <w:szCs w:val="20"/>
        </w:rPr>
      </w:pPr>
      <w:proofErr w:type="spellStart"/>
      <w:r w:rsidRPr="005A368C">
        <w:rPr>
          <w:rFonts w:cs="Arial"/>
          <w:szCs w:val="20"/>
        </w:rPr>
        <w:lastRenderedPageBreak/>
        <w:t>Oficializo</w:t>
      </w:r>
      <w:proofErr w:type="spellEnd"/>
      <w:r w:rsidRPr="005A368C">
        <w:rPr>
          <w:rFonts w:cs="Arial"/>
          <w:szCs w:val="20"/>
        </w:rPr>
        <w:t xml:space="preserve"> a </w:t>
      </w:r>
      <w:proofErr w:type="spellStart"/>
      <w:r w:rsidRPr="005A368C">
        <w:rPr>
          <w:rFonts w:cs="Arial"/>
          <w:szCs w:val="20"/>
        </w:rPr>
        <w:t>Designação</w:t>
      </w:r>
      <w:proofErr w:type="spellEnd"/>
      <w:r w:rsidRPr="005A368C">
        <w:rPr>
          <w:rFonts w:cs="Arial"/>
          <w:szCs w:val="20"/>
        </w:rPr>
        <w:t xml:space="preserve"> da </w:t>
      </w:r>
      <w:proofErr w:type="spellStart"/>
      <w:r w:rsidRPr="005A368C">
        <w:rPr>
          <w:rFonts w:cs="Arial"/>
          <w:szCs w:val="20"/>
        </w:rPr>
        <w:t>equipe</w:t>
      </w:r>
      <w:proofErr w:type="spellEnd"/>
      <w:r w:rsidRPr="005A368C">
        <w:rPr>
          <w:rFonts w:cs="Arial"/>
          <w:szCs w:val="20"/>
        </w:rPr>
        <w:t xml:space="preserve"> de </w:t>
      </w:r>
      <w:proofErr w:type="spellStart"/>
      <w:r w:rsidRPr="005A368C">
        <w:rPr>
          <w:rFonts w:cs="Arial"/>
          <w:szCs w:val="20"/>
        </w:rPr>
        <w:t>Planejamento</w:t>
      </w:r>
      <w:proofErr w:type="spellEnd"/>
      <w:r w:rsidRPr="005A368C">
        <w:rPr>
          <w:rFonts w:cs="Arial"/>
          <w:szCs w:val="20"/>
        </w:rPr>
        <w:t xml:space="preserve"> da </w:t>
      </w:r>
      <w:proofErr w:type="spellStart"/>
      <w:r w:rsidRPr="005A368C">
        <w:rPr>
          <w:rFonts w:cs="Arial"/>
          <w:szCs w:val="20"/>
        </w:rPr>
        <w:t>Contratação</w:t>
      </w:r>
      <w:proofErr w:type="spellEnd"/>
      <w:r w:rsidR="0050527F">
        <w:rPr>
          <w:rFonts w:cs="Arial"/>
          <w:szCs w:val="20"/>
        </w:rPr>
        <w:t>/</w:t>
      </w:r>
      <w:proofErr w:type="spellStart"/>
      <w:r w:rsidR="0050527F">
        <w:rPr>
          <w:rFonts w:cs="Arial"/>
          <w:szCs w:val="20"/>
        </w:rPr>
        <w:t>Aquisição</w:t>
      </w:r>
      <w:bookmarkStart w:id="0" w:name="_GoBack"/>
      <w:bookmarkEnd w:id="0"/>
      <w:proofErr w:type="spellEnd"/>
      <w:r w:rsidRPr="005A368C">
        <w:rPr>
          <w:rFonts w:cs="Arial"/>
          <w:szCs w:val="20"/>
        </w:rPr>
        <w:t>,</w:t>
      </w:r>
    </w:p>
    <w:p w:rsidR="0086732F" w:rsidRPr="005A368C" w:rsidRDefault="0086732F" w:rsidP="0086732F">
      <w:pPr>
        <w:ind w:left="58"/>
        <w:jc w:val="center"/>
        <w:rPr>
          <w:rFonts w:cs="Arial"/>
          <w:szCs w:val="20"/>
        </w:rPr>
      </w:pPr>
    </w:p>
    <w:p w:rsidR="0086732F" w:rsidRPr="005A368C" w:rsidRDefault="0086732F" w:rsidP="0086732F">
      <w:pPr>
        <w:spacing w:line="265" w:lineRule="auto"/>
        <w:ind w:left="10" w:right="2" w:hanging="10"/>
        <w:jc w:val="center"/>
        <w:rPr>
          <w:rFonts w:cs="Arial"/>
          <w:szCs w:val="20"/>
        </w:rPr>
      </w:pPr>
      <w:proofErr w:type="spellStart"/>
      <w:r w:rsidRPr="005A368C">
        <w:rPr>
          <w:rFonts w:cs="Arial"/>
          <w:szCs w:val="20"/>
        </w:rPr>
        <w:t>Autoridade</w:t>
      </w:r>
      <w:proofErr w:type="spellEnd"/>
      <w:r w:rsidRPr="005A368C">
        <w:rPr>
          <w:rFonts w:cs="Arial"/>
          <w:szCs w:val="20"/>
        </w:rPr>
        <w:t xml:space="preserve"> </w:t>
      </w:r>
      <w:proofErr w:type="spellStart"/>
      <w:r w:rsidRPr="005A368C">
        <w:rPr>
          <w:rFonts w:cs="Arial"/>
          <w:szCs w:val="20"/>
        </w:rPr>
        <w:t>Competente</w:t>
      </w:r>
      <w:proofErr w:type="spellEnd"/>
      <w:r w:rsidRPr="005A368C">
        <w:rPr>
          <w:rFonts w:cs="Arial"/>
          <w:szCs w:val="20"/>
        </w:rPr>
        <w:t xml:space="preserve"> </w:t>
      </w:r>
    </w:p>
    <w:p w:rsidR="005100C1" w:rsidRPr="005100C1" w:rsidRDefault="0086732F" w:rsidP="00F859AA">
      <w:pPr>
        <w:spacing w:after="647" w:line="265" w:lineRule="auto"/>
        <w:ind w:left="10" w:right="5" w:hanging="10"/>
        <w:jc w:val="center"/>
        <w:rPr>
          <w:lang w:val="pt-BR"/>
        </w:rPr>
      </w:pPr>
      <w:r w:rsidRPr="005A368C">
        <w:rPr>
          <w:rFonts w:cs="Arial"/>
          <w:szCs w:val="20"/>
        </w:rPr>
        <w:t xml:space="preserve">Mat. </w:t>
      </w:r>
      <w:proofErr w:type="gramStart"/>
      <w:r w:rsidRPr="005A368C">
        <w:rPr>
          <w:rFonts w:cs="Arial"/>
          <w:szCs w:val="20"/>
        </w:rPr>
        <w:t>xx</w:t>
      </w:r>
      <w:proofErr w:type="gramEnd"/>
      <w:r w:rsidRPr="005A368C">
        <w:rPr>
          <w:rFonts w:cs="Arial"/>
          <w:szCs w:val="20"/>
        </w:rPr>
        <w:t xml:space="preserve"> </w:t>
      </w:r>
    </w:p>
    <w:sectPr w:rsidR="005100C1" w:rsidRPr="005100C1" w:rsidSect="004C778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4F" w:rsidRDefault="0038294F" w:rsidP="000E07A5">
      <w:r>
        <w:separator/>
      </w:r>
    </w:p>
  </w:endnote>
  <w:endnote w:type="continuationSeparator" w:id="0">
    <w:p w:rsidR="0038294F" w:rsidRDefault="0038294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4F" w:rsidRDefault="0038294F" w:rsidP="000E07A5">
      <w:r>
        <w:separator/>
      </w:r>
    </w:p>
  </w:footnote>
  <w:footnote w:type="continuationSeparator" w:id="0">
    <w:p w:rsidR="0038294F" w:rsidRDefault="0038294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4F6D18" w:rsidRDefault="00DE7260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PAGE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50527F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>/</w:t>
    </w: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NUMPAGES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50527F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 xml:space="preserve"> </w:t>
    </w:r>
    <w:r>
      <w:rPr>
        <w:rFonts w:ascii="Spranq eco sans" w:hAnsi="Spranq eco sans"/>
        <w:b/>
        <w:bCs/>
        <w:sz w:val="16"/>
        <w:szCs w:val="16"/>
        <w:lang w:val="pt-BR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D2" w:rsidRDefault="00B75AD5" w:rsidP="00C34ED2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997CA34" wp14:editId="6F34EA68">
              <wp:simplePos x="0" y="0"/>
              <wp:positionH relativeFrom="margin">
                <wp:posOffset>5006340</wp:posOffset>
              </wp:positionH>
              <wp:positionV relativeFrom="paragraph">
                <wp:posOffset>-67255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AD5" w:rsidRPr="00307C8C" w:rsidRDefault="00B75AD5" w:rsidP="00B75AD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915B9B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026" type="#_x0000_t202" style="position:absolute;margin-left:394.2pt;margin-top:-5.3pt;width:73.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" stroked="f">
              <v:textbox>
                <w:txbxContent>
                  <w:p w:rsidR="00B75AD5" w:rsidRPr="00307C8C" w:rsidRDefault="00B75AD5" w:rsidP="00B75AD5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915B9B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34ED2">
      <w:rPr>
        <w:rFonts w:ascii="Arial" w:hAnsi="Arial" w:cs="Arial"/>
        <w:b/>
        <w:noProof/>
        <w:sz w:val="15"/>
        <w:szCs w:val="15"/>
        <w:lang w:val="pt-BR" w:eastAsia="pt-BR"/>
      </w:rPr>
      <w:drawing>
        <wp:anchor distT="0" distB="0" distL="114300" distR="114300" simplePos="0" relativeHeight="251661312" behindDoc="1" locked="0" layoutInCell="1" allowOverlap="1" wp14:anchorId="45C323A4" wp14:editId="6A3B1175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ED2" w:rsidRPr="00750CB2">
      <w:rPr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9AF42" wp14:editId="2F657D8D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11B045F" id="Conector re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B75AD5" w:rsidRDefault="00B75AD5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</w:p>
  <w:p w:rsidR="002065B8" w:rsidRPr="00427F16" w:rsidRDefault="002065B8" w:rsidP="002065B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ab/>
      <w:t xml:space="preserve">                                      </w:t>
    </w:r>
    <w:r w:rsidRPr="00427F16">
      <w:rPr>
        <w:rFonts w:ascii="Arial" w:hAnsi="Arial" w:cs="Arial"/>
        <w:b/>
        <w:sz w:val="16"/>
        <w:szCs w:val="16"/>
        <w:lang w:val="pt-BR"/>
      </w:rPr>
      <w:t>MINISTÉRIO DA EDUCAÇÃO</w:t>
    </w:r>
  </w:p>
  <w:p w:rsidR="002065B8" w:rsidRPr="000E42AF" w:rsidRDefault="002065B8" w:rsidP="002065B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 xml:space="preserve">                                      </w:t>
    </w:r>
    <w:r>
      <w:rPr>
        <w:rFonts w:ascii="Arial" w:hAnsi="Arial" w:cs="Arial"/>
        <w:b/>
        <w:sz w:val="16"/>
        <w:szCs w:val="16"/>
        <w:lang w:val="pt-BR"/>
      </w:rPr>
      <w:tab/>
      <w:t xml:space="preserve">INSTITUTO FEDERAL DE EDUCAÇÃO, CIÊNCIA E TECNOLOGIA DO RIO DE </w:t>
    </w:r>
    <w:proofErr w:type="gramStart"/>
    <w:r>
      <w:rPr>
        <w:rFonts w:ascii="Arial" w:hAnsi="Arial" w:cs="Arial"/>
        <w:b/>
        <w:sz w:val="16"/>
        <w:szCs w:val="16"/>
        <w:lang w:val="pt-BR"/>
      </w:rPr>
      <w:t>JANEIRO</w:t>
    </w:r>
    <w:proofErr w:type="gramEnd"/>
  </w:p>
  <w:p w:rsidR="002065B8" w:rsidRPr="000E42AF" w:rsidRDefault="002065B8" w:rsidP="002065B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 xml:space="preserve">                                      </w:t>
    </w:r>
    <w:r>
      <w:rPr>
        <w:rFonts w:ascii="Arial" w:hAnsi="Arial" w:cs="Arial"/>
        <w:b/>
        <w:sz w:val="16"/>
        <w:szCs w:val="16"/>
        <w:lang w:val="pt-BR"/>
      </w:rPr>
      <w:tab/>
      <w:t>PRÓ-REITORIA DE PLANEJAMENTO E ADMINISTRAÇÃO</w:t>
    </w:r>
  </w:p>
  <w:p w:rsidR="002065B8" w:rsidRPr="005E1145" w:rsidRDefault="002065B8" w:rsidP="002065B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r>
      <w:rPr>
        <w:rFonts w:ascii="Arial" w:hAnsi="Arial" w:cs="Arial"/>
        <w:b/>
        <w:sz w:val="16"/>
        <w:szCs w:val="16"/>
        <w:lang w:val="pt-BR"/>
      </w:rPr>
      <w:tab/>
    </w:r>
    <w:r>
      <w:rPr>
        <w:rFonts w:ascii="Arial" w:hAnsi="Arial" w:cs="Arial"/>
        <w:b/>
        <w:sz w:val="16"/>
        <w:szCs w:val="16"/>
        <w:lang w:val="pt-BR"/>
      </w:rPr>
      <w:tab/>
    </w:r>
    <w:r>
      <w:rPr>
        <w:rFonts w:ascii="Arial" w:hAnsi="Arial" w:cs="Arial"/>
        <w:b/>
        <w:sz w:val="16"/>
        <w:szCs w:val="16"/>
        <w:lang w:val="pt-BR"/>
      </w:rPr>
      <w:tab/>
      <w:t>DIRETORIA DE LICITAÇÕES E CONTRATOS</w:t>
    </w:r>
  </w:p>
  <w:p w:rsidR="002065B8" w:rsidRDefault="002065B8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</w:p>
  <w:p w:rsidR="00DE7260" w:rsidRPr="005E1145" w:rsidRDefault="00DE7260" w:rsidP="00F859AA">
    <w:pPr>
      <w:pStyle w:val="Cabealho"/>
      <w:tabs>
        <w:tab w:val="right" w:pos="2410"/>
      </w:tabs>
      <w:spacing w:before="20" w:after="20" w:line="360" w:lineRule="auto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D56D6D" w:rsidRDefault="00B769B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2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88C257F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98772A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 Guagliardi Faria">
    <w15:presenceInfo w15:providerId="AD" w15:userId="S-1-5-21-1209084435-230361990-2702767988-12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ocumentProtection w:edit="forms" w:enforcement="0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D"/>
    <w:rsid w:val="000032BE"/>
    <w:rsid w:val="000605CD"/>
    <w:rsid w:val="00077AA2"/>
    <w:rsid w:val="00095E7F"/>
    <w:rsid w:val="000B6F07"/>
    <w:rsid w:val="000C20FC"/>
    <w:rsid w:val="000C2536"/>
    <w:rsid w:val="000E07A5"/>
    <w:rsid w:val="001000C9"/>
    <w:rsid w:val="00165CED"/>
    <w:rsid w:val="00186886"/>
    <w:rsid w:val="00197FA5"/>
    <w:rsid w:val="001A0B57"/>
    <w:rsid w:val="001A1529"/>
    <w:rsid w:val="001A2670"/>
    <w:rsid w:val="001B5259"/>
    <w:rsid w:val="001C005F"/>
    <w:rsid w:val="001E288C"/>
    <w:rsid w:val="001E664A"/>
    <w:rsid w:val="002065B8"/>
    <w:rsid w:val="00220D14"/>
    <w:rsid w:val="002213DD"/>
    <w:rsid w:val="00233B27"/>
    <w:rsid w:val="00266C84"/>
    <w:rsid w:val="0029049E"/>
    <w:rsid w:val="002A4C99"/>
    <w:rsid w:val="002B420C"/>
    <w:rsid w:val="002B6C22"/>
    <w:rsid w:val="002C32F5"/>
    <w:rsid w:val="002D2394"/>
    <w:rsid w:val="002D4578"/>
    <w:rsid w:val="002E0491"/>
    <w:rsid w:val="00307363"/>
    <w:rsid w:val="00330F4A"/>
    <w:rsid w:val="0035049C"/>
    <w:rsid w:val="00365E21"/>
    <w:rsid w:val="00372153"/>
    <w:rsid w:val="0037593C"/>
    <w:rsid w:val="0038294F"/>
    <w:rsid w:val="003910F2"/>
    <w:rsid w:val="003C2A82"/>
    <w:rsid w:val="003D24B1"/>
    <w:rsid w:val="003D4F4C"/>
    <w:rsid w:val="003D626F"/>
    <w:rsid w:val="003E1384"/>
    <w:rsid w:val="00403BBC"/>
    <w:rsid w:val="0041441F"/>
    <w:rsid w:val="00427F16"/>
    <w:rsid w:val="00433BF8"/>
    <w:rsid w:val="004629A9"/>
    <w:rsid w:val="004647B4"/>
    <w:rsid w:val="00487782"/>
    <w:rsid w:val="00493C29"/>
    <w:rsid w:val="004A11A2"/>
    <w:rsid w:val="004A3793"/>
    <w:rsid w:val="004C778B"/>
    <w:rsid w:val="004D57EF"/>
    <w:rsid w:val="004F6D18"/>
    <w:rsid w:val="00500BE1"/>
    <w:rsid w:val="0050527F"/>
    <w:rsid w:val="005100C1"/>
    <w:rsid w:val="00522047"/>
    <w:rsid w:val="0053120D"/>
    <w:rsid w:val="00570A05"/>
    <w:rsid w:val="005E1145"/>
    <w:rsid w:val="005E2D7F"/>
    <w:rsid w:val="005E698F"/>
    <w:rsid w:val="005F3746"/>
    <w:rsid w:val="006515DB"/>
    <w:rsid w:val="00656F73"/>
    <w:rsid w:val="00661B0C"/>
    <w:rsid w:val="00667996"/>
    <w:rsid w:val="006A5826"/>
    <w:rsid w:val="006C3E12"/>
    <w:rsid w:val="006E660C"/>
    <w:rsid w:val="00717BF0"/>
    <w:rsid w:val="0074778B"/>
    <w:rsid w:val="00763C0A"/>
    <w:rsid w:val="00773251"/>
    <w:rsid w:val="007A28E2"/>
    <w:rsid w:val="008006BF"/>
    <w:rsid w:val="0080632F"/>
    <w:rsid w:val="00811EC2"/>
    <w:rsid w:val="00826E48"/>
    <w:rsid w:val="008379D2"/>
    <w:rsid w:val="00844665"/>
    <w:rsid w:val="0086732F"/>
    <w:rsid w:val="00867B06"/>
    <w:rsid w:val="008C4148"/>
    <w:rsid w:val="008D5835"/>
    <w:rsid w:val="008E5C93"/>
    <w:rsid w:val="008E7F04"/>
    <w:rsid w:val="008F1C75"/>
    <w:rsid w:val="00904D82"/>
    <w:rsid w:val="00907B92"/>
    <w:rsid w:val="00914D94"/>
    <w:rsid w:val="00915B9B"/>
    <w:rsid w:val="00952B72"/>
    <w:rsid w:val="00957A27"/>
    <w:rsid w:val="0098772A"/>
    <w:rsid w:val="00990052"/>
    <w:rsid w:val="00994BB3"/>
    <w:rsid w:val="009952BE"/>
    <w:rsid w:val="009D47B0"/>
    <w:rsid w:val="009E3439"/>
    <w:rsid w:val="009E4F72"/>
    <w:rsid w:val="00A06D28"/>
    <w:rsid w:val="00A100D3"/>
    <w:rsid w:val="00A1094D"/>
    <w:rsid w:val="00A14681"/>
    <w:rsid w:val="00A4226B"/>
    <w:rsid w:val="00A75D62"/>
    <w:rsid w:val="00AB3560"/>
    <w:rsid w:val="00AB60A3"/>
    <w:rsid w:val="00AC542D"/>
    <w:rsid w:val="00B110E2"/>
    <w:rsid w:val="00B3739D"/>
    <w:rsid w:val="00B46655"/>
    <w:rsid w:val="00B50955"/>
    <w:rsid w:val="00B52926"/>
    <w:rsid w:val="00B66ACA"/>
    <w:rsid w:val="00B75AD5"/>
    <w:rsid w:val="00B769BD"/>
    <w:rsid w:val="00B86A61"/>
    <w:rsid w:val="00B91061"/>
    <w:rsid w:val="00B94445"/>
    <w:rsid w:val="00BD1BD3"/>
    <w:rsid w:val="00C11E13"/>
    <w:rsid w:val="00C34ED2"/>
    <w:rsid w:val="00C848E3"/>
    <w:rsid w:val="00C84A38"/>
    <w:rsid w:val="00CD43F0"/>
    <w:rsid w:val="00CD7417"/>
    <w:rsid w:val="00CE0125"/>
    <w:rsid w:val="00CE17D1"/>
    <w:rsid w:val="00CE6962"/>
    <w:rsid w:val="00D006E3"/>
    <w:rsid w:val="00D402D8"/>
    <w:rsid w:val="00D50BC1"/>
    <w:rsid w:val="00D701BC"/>
    <w:rsid w:val="00D9083E"/>
    <w:rsid w:val="00DE7260"/>
    <w:rsid w:val="00E37616"/>
    <w:rsid w:val="00E44B25"/>
    <w:rsid w:val="00E5592E"/>
    <w:rsid w:val="00E8287C"/>
    <w:rsid w:val="00E86F5F"/>
    <w:rsid w:val="00E92948"/>
    <w:rsid w:val="00EC3C68"/>
    <w:rsid w:val="00EF0D8F"/>
    <w:rsid w:val="00F010B5"/>
    <w:rsid w:val="00F1691D"/>
    <w:rsid w:val="00F27C82"/>
    <w:rsid w:val="00F30C58"/>
    <w:rsid w:val="00F565B1"/>
    <w:rsid w:val="00F660B1"/>
    <w:rsid w:val="00F859AA"/>
    <w:rsid w:val="00F8794C"/>
    <w:rsid w:val="00F96BB7"/>
    <w:rsid w:val="00FB54ED"/>
    <w:rsid w:val="00FB6110"/>
    <w:rsid w:val="00FE6FAC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529F-AEC2-489A-A045-03BACCE0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cp:lastModifiedBy>flor.verde</cp:lastModifiedBy>
  <cp:revision>9</cp:revision>
  <dcterms:created xsi:type="dcterms:W3CDTF">2020-03-10T18:47:00Z</dcterms:created>
  <dcterms:modified xsi:type="dcterms:W3CDTF">2020-05-25T13:11:00Z</dcterms:modified>
</cp:coreProperties>
</file>