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B20" w:rsidRDefault="00A94B20"/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2972"/>
        <w:gridCol w:w="6382"/>
      </w:tblGrid>
      <w:tr w:rsidR="00A94B20" w:rsidTr="00B01745">
        <w:tc>
          <w:tcPr>
            <w:tcW w:w="9354" w:type="dxa"/>
            <w:gridSpan w:val="2"/>
            <w:tcBorders>
              <w:bottom w:val="nil"/>
            </w:tcBorders>
            <w:shd w:val="clear" w:color="auto" w:fill="32A041"/>
            <w:vAlign w:val="center"/>
          </w:tcPr>
          <w:p w:rsidR="00A94B20" w:rsidRPr="007D46C9" w:rsidRDefault="00A964B4" w:rsidP="00E36705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GUIA DE REMESSA</w:t>
            </w:r>
            <w:r w:rsidR="00A94B20" w:rsidRPr="007D46C9">
              <w:rPr>
                <w:b/>
                <w:color w:val="FFFFFF" w:themeColor="background1"/>
                <w:sz w:val="22"/>
              </w:rPr>
              <w:t xml:space="preserve"> DE DOCUMENTOS Nº</w:t>
            </w:r>
            <w:r w:rsidR="00953E59">
              <w:rPr>
                <w:b/>
                <w:color w:val="FFFFFF" w:themeColor="background1"/>
                <w:sz w:val="22"/>
              </w:rPr>
              <w:t xml:space="preserve"> XX/20XX</w:t>
            </w:r>
          </w:p>
        </w:tc>
      </w:tr>
      <w:tr w:rsidR="00A94B20" w:rsidTr="00B01745">
        <w:tc>
          <w:tcPr>
            <w:tcW w:w="2972" w:type="dxa"/>
            <w:tcBorders>
              <w:top w:val="nil"/>
            </w:tcBorders>
          </w:tcPr>
          <w:p w:rsidR="00A94B20" w:rsidRDefault="00A94B20" w:rsidP="00A94B20">
            <w:pPr>
              <w:spacing w:before="120" w:after="120"/>
              <w:rPr>
                <w:sz w:val="20"/>
                <w:szCs w:val="20"/>
              </w:rPr>
            </w:pPr>
            <w:r w:rsidRPr="00A94B20">
              <w:rPr>
                <w:sz w:val="20"/>
                <w:szCs w:val="20"/>
              </w:rPr>
              <w:t>Órgão de Origem da Guia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382" w:type="dxa"/>
            <w:tcBorders>
              <w:top w:val="nil"/>
            </w:tcBorders>
          </w:tcPr>
          <w:p w:rsidR="00A94B20" w:rsidRDefault="00A94B20" w:rsidP="00A94B2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972" w:type="dxa"/>
          </w:tcPr>
          <w:p w:rsidR="00A94B20" w:rsidRDefault="00A94B20" w:rsidP="00A94B20">
            <w:pPr>
              <w:spacing w:before="120" w:after="120"/>
              <w:rPr>
                <w:sz w:val="20"/>
                <w:szCs w:val="20"/>
              </w:rPr>
            </w:pPr>
            <w:r w:rsidRPr="00A94B20">
              <w:rPr>
                <w:sz w:val="20"/>
                <w:szCs w:val="20"/>
              </w:rPr>
              <w:t>Órgão de Destino da Guia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382" w:type="dxa"/>
          </w:tcPr>
          <w:p w:rsidR="00A94B20" w:rsidRDefault="00A94B20" w:rsidP="00A94B20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1A2670" w:rsidRDefault="001A2670" w:rsidP="00A94B20">
      <w:pPr>
        <w:rPr>
          <w:sz w:val="20"/>
          <w:szCs w:val="20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2123"/>
        <w:gridCol w:w="5102"/>
        <w:gridCol w:w="2126"/>
      </w:tblGrid>
      <w:tr w:rsidR="00A94B20" w:rsidTr="00B01745">
        <w:tc>
          <w:tcPr>
            <w:tcW w:w="2123" w:type="dxa"/>
            <w:shd w:val="clear" w:color="auto" w:fill="32A041"/>
          </w:tcPr>
          <w:p w:rsidR="00A94B20" w:rsidRPr="007D46C9" w:rsidRDefault="00A94B20" w:rsidP="007D46C9">
            <w:pPr>
              <w:spacing w:before="120" w:after="120"/>
              <w:rPr>
                <w:b/>
                <w:color w:val="FFFFFF" w:themeColor="background1"/>
                <w:sz w:val="20"/>
                <w:szCs w:val="20"/>
              </w:rPr>
            </w:pPr>
            <w:r w:rsidRPr="007D46C9">
              <w:rPr>
                <w:b/>
                <w:color w:val="FFFFFF" w:themeColor="background1"/>
                <w:sz w:val="20"/>
                <w:szCs w:val="20"/>
              </w:rPr>
              <w:t xml:space="preserve">TIPO </w:t>
            </w:r>
          </w:p>
        </w:tc>
        <w:tc>
          <w:tcPr>
            <w:tcW w:w="5102" w:type="dxa"/>
            <w:shd w:val="clear" w:color="auto" w:fill="32A041"/>
          </w:tcPr>
          <w:p w:rsidR="00A94B20" w:rsidRPr="007D46C9" w:rsidRDefault="00A94B20" w:rsidP="007D46C9">
            <w:pPr>
              <w:spacing w:before="120" w:after="120"/>
              <w:rPr>
                <w:b/>
                <w:color w:val="FFFFFF" w:themeColor="background1"/>
                <w:sz w:val="20"/>
                <w:szCs w:val="20"/>
              </w:rPr>
            </w:pPr>
            <w:r w:rsidRPr="007D46C9">
              <w:rPr>
                <w:b/>
                <w:color w:val="FFFFFF" w:themeColor="background1"/>
                <w:sz w:val="20"/>
                <w:szCs w:val="20"/>
              </w:rPr>
              <w:t>DESCRIÇÃO DO DOCUMENTO</w:t>
            </w:r>
          </w:p>
        </w:tc>
        <w:tc>
          <w:tcPr>
            <w:tcW w:w="2126" w:type="dxa"/>
            <w:shd w:val="clear" w:color="auto" w:fill="32A041"/>
          </w:tcPr>
          <w:p w:rsidR="00A94B20" w:rsidRPr="007D46C9" w:rsidRDefault="00A94B20" w:rsidP="007D46C9">
            <w:pPr>
              <w:spacing w:before="120" w:after="120"/>
              <w:rPr>
                <w:b/>
                <w:color w:val="FFFFFF" w:themeColor="background1"/>
                <w:sz w:val="20"/>
                <w:szCs w:val="20"/>
              </w:rPr>
            </w:pPr>
            <w:r w:rsidRPr="007D46C9">
              <w:rPr>
                <w:b/>
                <w:color w:val="FFFFFF" w:themeColor="background1"/>
                <w:sz w:val="20"/>
                <w:szCs w:val="20"/>
              </w:rPr>
              <w:t>VOLUMES</w:t>
            </w: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A94B20" w:rsidRDefault="00A94B20" w:rsidP="00A94B20">
      <w:pPr>
        <w:rPr>
          <w:sz w:val="20"/>
          <w:szCs w:val="20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94B20" w:rsidTr="00B01745">
        <w:tc>
          <w:tcPr>
            <w:tcW w:w="9351" w:type="dxa"/>
          </w:tcPr>
          <w:p w:rsidR="00A94B20" w:rsidRDefault="00A94B20" w:rsidP="00A94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Observação:</w:t>
            </w:r>
          </w:p>
          <w:p w:rsidR="00A94B20" w:rsidRDefault="00A94B20" w:rsidP="00A94B20">
            <w:pPr>
              <w:rPr>
                <w:sz w:val="20"/>
                <w:szCs w:val="20"/>
              </w:rPr>
            </w:pPr>
          </w:p>
          <w:p w:rsidR="00A94B20" w:rsidRDefault="00A94B20" w:rsidP="00A94B20">
            <w:pPr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9351" w:type="dxa"/>
          </w:tcPr>
          <w:p w:rsidR="00A94B20" w:rsidRDefault="00A94B20" w:rsidP="00A94B2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Quantidade de documentos:</w:t>
            </w:r>
          </w:p>
          <w:p w:rsidR="00A94B20" w:rsidRDefault="00A94B20" w:rsidP="00A94B2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Quantidade de volumes:</w:t>
            </w:r>
          </w:p>
        </w:tc>
      </w:tr>
    </w:tbl>
    <w:p w:rsidR="00A94B20" w:rsidRDefault="00A94B20" w:rsidP="00A94B20">
      <w:pPr>
        <w:rPr>
          <w:sz w:val="20"/>
          <w:szCs w:val="20"/>
        </w:rPr>
      </w:pP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5103"/>
      </w:tblGrid>
      <w:tr w:rsidR="007D46C9" w:rsidTr="00B01745">
        <w:trPr>
          <w:trHeight w:val="415"/>
        </w:trPr>
        <w:tc>
          <w:tcPr>
            <w:tcW w:w="3964" w:type="dxa"/>
            <w:tcBorders>
              <w:right w:val="single" w:sz="4" w:space="0" w:color="auto"/>
            </w:tcBorders>
          </w:tcPr>
          <w:p w:rsidR="007D46C9" w:rsidRDefault="007D46C9" w:rsidP="007D46C9">
            <w:pPr>
              <w:spacing w:before="120"/>
              <w:jc w:val="center"/>
              <w:rPr>
                <w:sz w:val="20"/>
                <w:szCs w:val="20"/>
              </w:rPr>
            </w:pPr>
            <w:r w:rsidRPr="007D46C9">
              <w:rPr>
                <w:sz w:val="20"/>
                <w:szCs w:val="20"/>
              </w:rPr>
              <w:t>RESPONSÁVEL PELA REMESSA:</w:t>
            </w: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6C9" w:rsidRDefault="007D46C9" w:rsidP="00A94B20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7D46C9" w:rsidRDefault="007D46C9" w:rsidP="007D46C9">
            <w:pPr>
              <w:spacing w:before="120"/>
              <w:jc w:val="center"/>
              <w:rPr>
                <w:sz w:val="20"/>
                <w:szCs w:val="20"/>
              </w:rPr>
            </w:pPr>
            <w:r w:rsidRPr="007D46C9">
              <w:rPr>
                <w:sz w:val="20"/>
                <w:szCs w:val="20"/>
              </w:rPr>
              <w:t>RESPONSÁVEL PEL</w:t>
            </w:r>
            <w:r w:rsidR="00953E59">
              <w:rPr>
                <w:sz w:val="20"/>
                <w:szCs w:val="20"/>
              </w:rPr>
              <w:t>O</w:t>
            </w:r>
            <w:r w:rsidRPr="007D46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RECEBIMENTO</w:t>
            </w:r>
            <w:r w:rsidRPr="007D46C9">
              <w:rPr>
                <w:sz w:val="20"/>
                <w:szCs w:val="20"/>
              </w:rPr>
              <w:t>:</w:t>
            </w:r>
          </w:p>
          <w:p w:rsidR="007D46C9" w:rsidRDefault="007D46C9" w:rsidP="00A94B20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7D46C9" w:rsidTr="00B01745">
        <w:tc>
          <w:tcPr>
            <w:tcW w:w="3964" w:type="dxa"/>
            <w:tcBorders>
              <w:right w:val="single" w:sz="4" w:space="0" w:color="auto"/>
            </w:tcBorders>
          </w:tcPr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  <w:r w:rsidRPr="007D46C9">
              <w:rPr>
                <w:sz w:val="20"/>
                <w:szCs w:val="20"/>
              </w:rPr>
              <w:t>_____________________________________</w:t>
            </w: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  <w:r w:rsidRPr="007D46C9">
              <w:rPr>
                <w:sz w:val="20"/>
                <w:szCs w:val="20"/>
              </w:rPr>
              <w:t>ASSINATURA E CARIMBO</w:t>
            </w:r>
          </w:p>
          <w:p w:rsidR="007D46C9" w:rsidRPr="007D46C9" w:rsidRDefault="007D46C9" w:rsidP="007D46C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6C9" w:rsidRDefault="007D46C9" w:rsidP="00A94B20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7D46C9" w:rsidRDefault="007D46C9" w:rsidP="007D46C9">
            <w:pPr>
              <w:rPr>
                <w:sz w:val="20"/>
                <w:szCs w:val="20"/>
              </w:rPr>
            </w:pPr>
          </w:p>
          <w:p w:rsidR="007D46C9" w:rsidRDefault="007D46C9" w:rsidP="007D4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 ____/____/_________</w:t>
            </w: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  <w:r w:rsidRPr="007D46C9">
              <w:rPr>
                <w:sz w:val="20"/>
                <w:szCs w:val="20"/>
              </w:rPr>
              <w:t>_____________________________________</w:t>
            </w: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  <w:r w:rsidRPr="007D46C9">
              <w:rPr>
                <w:sz w:val="20"/>
                <w:szCs w:val="20"/>
              </w:rPr>
              <w:t>ASSINATURA E CARIMBO</w:t>
            </w:r>
          </w:p>
          <w:p w:rsidR="007D46C9" w:rsidRDefault="007D46C9" w:rsidP="00A94B20">
            <w:pPr>
              <w:rPr>
                <w:sz w:val="20"/>
                <w:szCs w:val="20"/>
              </w:rPr>
            </w:pPr>
          </w:p>
        </w:tc>
      </w:tr>
    </w:tbl>
    <w:p w:rsidR="007D46C9" w:rsidRDefault="007D46C9" w:rsidP="00A94B20">
      <w:pPr>
        <w:rPr>
          <w:sz w:val="20"/>
          <w:szCs w:val="20"/>
        </w:rPr>
      </w:pPr>
    </w:p>
    <w:p w:rsidR="007D46C9" w:rsidRPr="00A94B20" w:rsidRDefault="007D46C9" w:rsidP="007D46C9">
      <w:pPr>
        <w:rPr>
          <w:sz w:val="20"/>
          <w:szCs w:val="20"/>
        </w:rPr>
      </w:pPr>
      <w:r w:rsidRPr="007D46C9">
        <w:rPr>
          <w:sz w:val="20"/>
          <w:szCs w:val="20"/>
        </w:rPr>
        <w:tab/>
      </w:r>
      <w:r w:rsidRPr="007D46C9">
        <w:rPr>
          <w:sz w:val="20"/>
          <w:szCs w:val="20"/>
        </w:rPr>
        <w:tab/>
      </w:r>
      <w:r w:rsidRPr="007D46C9">
        <w:rPr>
          <w:sz w:val="20"/>
          <w:szCs w:val="20"/>
        </w:rPr>
        <w:tab/>
      </w:r>
    </w:p>
    <w:sectPr w:rsidR="007D46C9" w:rsidRPr="00A94B20" w:rsidSect="00B01745">
      <w:headerReference w:type="even" r:id="rId7"/>
      <w:headerReference w:type="default" r:id="rId8"/>
      <w:headerReference w:type="first" r:id="rId9"/>
      <w:pgSz w:w="11906" w:h="16838" w:code="9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D15" w:rsidRDefault="001B7D15" w:rsidP="00A94B20">
      <w:pPr>
        <w:spacing w:after="0" w:line="240" w:lineRule="auto"/>
      </w:pPr>
      <w:r>
        <w:separator/>
      </w:r>
    </w:p>
  </w:endnote>
  <w:endnote w:type="continuationSeparator" w:id="0">
    <w:p w:rsidR="001B7D15" w:rsidRDefault="001B7D15" w:rsidP="00A9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D15" w:rsidRDefault="001B7D15" w:rsidP="00A94B20">
      <w:pPr>
        <w:spacing w:after="0" w:line="240" w:lineRule="auto"/>
      </w:pPr>
      <w:r>
        <w:separator/>
      </w:r>
    </w:p>
  </w:footnote>
  <w:footnote w:type="continuationSeparator" w:id="0">
    <w:p w:rsidR="001B7D15" w:rsidRDefault="001B7D15" w:rsidP="00A94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6C9" w:rsidRPr="007D46C9" w:rsidRDefault="00953E59" w:rsidP="007D46C9">
    <w:pPr>
      <w:pStyle w:val="Cabealho"/>
      <w:rPr>
        <w:b/>
        <w:sz w:val="16"/>
        <w:szCs w:val="16"/>
      </w:rPr>
    </w:pPr>
    <w:sdt>
      <w:sdtPr>
        <w:rPr>
          <w:b/>
          <w:sz w:val="16"/>
          <w:szCs w:val="16"/>
        </w:rPr>
        <w:id w:val="-1318336367"/>
        <w:docPartObj>
          <w:docPartGallery w:val="Page Numbers (Top of Page)"/>
          <w:docPartUnique/>
        </w:docPartObj>
      </w:sdtPr>
      <w:sdtEndPr/>
      <w:sdtContent>
        <w:r w:rsidR="007D46C9" w:rsidRPr="007D46C9">
          <w:rPr>
            <w:b/>
            <w:sz w:val="16"/>
            <w:szCs w:val="16"/>
          </w:rPr>
          <w:fldChar w:fldCharType="begin"/>
        </w:r>
        <w:r w:rsidR="007D46C9" w:rsidRPr="007D46C9">
          <w:rPr>
            <w:b/>
            <w:sz w:val="16"/>
            <w:szCs w:val="16"/>
          </w:rPr>
          <w:instrText>PAGE</w:instrText>
        </w:r>
        <w:r w:rsidR="007D46C9" w:rsidRPr="007D46C9">
          <w:rPr>
            <w:b/>
            <w:sz w:val="16"/>
            <w:szCs w:val="16"/>
          </w:rPr>
          <w:fldChar w:fldCharType="separate"/>
        </w:r>
        <w:r w:rsidR="00D55DC2">
          <w:rPr>
            <w:b/>
            <w:noProof/>
            <w:sz w:val="16"/>
            <w:szCs w:val="16"/>
          </w:rPr>
          <w:t>2</w:t>
        </w:r>
        <w:r w:rsidR="007D46C9" w:rsidRPr="007D46C9">
          <w:rPr>
            <w:b/>
            <w:sz w:val="16"/>
            <w:szCs w:val="16"/>
          </w:rPr>
          <w:fldChar w:fldCharType="end"/>
        </w:r>
        <w:r w:rsidR="007D46C9">
          <w:rPr>
            <w:b/>
            <w:sz w:val="16"/>
            <w:szCs w:val="16"/>
          </w:rPr>
          <w:t>/</w:t>
        </w:r>
        <w:r w:rsidR="007D46C9" w:rsidRPr="007D46C9">
          <w:rPr>
            <w:b/>
            <w:sz w:val="16"/>
            <w:szCs w:val="16"/>
          </w:rPr>
          <w:fldChar w:fldCharType="begin"/>
        </w:r>
        <w:r w:rsidR="007D46C9" w:rsidRPr="007D46C9">
          <w:rPr>
            <w:b/>
            <w:sz w:val="16"/>
            <w:szCs w:val="16"/>
          </w:rPr>
          <w:instrText>NUMPAGES</w:instrText>
        </w:r>
        <w:r w:rsidR="007D46C9" w:rsidRPr="007D46C9">
          <w:rPr>
            <w:b/>
            <w:sz w:val="16"/>
            <w:szCs w:val="16"/>
          </w:rPr>
          <w:fldChar w:fldCharType="separate"/>
        </w:r>
        <w:r w:rsidR="00D55DC2">
          <w:rPr>
            <w:b/>
            <w:noProof/>
            <w:sz w:val="16"/>
            <w:szCs w:val="16"/>
          </w:rPr>
          <w:t>2</w:t>
        </w:r>
        <w:r w:rsidR="007D46C9" w:rsidRPr="007D46C9">
          <w:rPr>
            <w:b/>
            <w:sz w:val="16"/>
            <w:szCs w:val="16"/>
          </w:rPr>
          <w:fldChar w:fldCharType="end"/>
        </w:r>
      </w:sdtContent>
    </w:sdt>
    <w:r w:rsidR="007D46C9" w:rsidRPr="007D46C9">
      <w:rPr>
        <w:b/>
        <w:sz w:val="16"/>
        <w:szCs w:val="16"/>
      </w:rPr>
      <w:t xml:space="preserve"> </w:t>
    </w:r>
    <w:r w:rsidR="007D46C9">
      <w:rPr>
        <w:b/>
        <w:sz w:val="16"/>
        <w:szCs w:val="16"/>
      </w:rPr>
      <w:t xml:space="preserve">                                                                                                      </w:t>
    </w:r>
    <w:r w:rsidR="007D46C9" w:rsidRPr="007D46C9">
      <w:rPr>
        <w:b/>
        <w:sz w:val="16"/>
        <w:szCs w:val="16"/>
      </w:rPr>
      <w:t>Guia de Remessa de Documentos nº</w:t>
    </w:r>
  </w:p>
  <w:p w:rsidR="007D46C9" w:rsidRPr="007D46C9" w:rsidRDefault="00953E59">
    <w:pPr>
      <w:pStyle w:val="Cabealho"/>
      <w:rPr>
        <w:b/>
        <w:sz w:val="16"/>
        <w:szCs w:val="16"/>
      </w:rPr>
    </w:pPr>
    <w:r>
      <w:rPr>
        <w:b/>
        <w:noProof/>
        <w:sz w:val="16"/>
        <w:szCs w:val="1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4.75pt;margin-top:174.25pt;width:359.5pt;height:403.2pt;z-index:-251650048;mso-position-horizontal-relative:margin;mso-position-vertical-relative:margin" o:allowincell="f">
          <v:imagedata r:id="rId1" o:title="Logo IFRJ_VERTIC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745" w:rsidRPr="007D46C9" w:rsidRDefault="00B01745" w:rsidP="00B01745">
    <w:pPr>
      <w:pStyle w:val="Cabealho"/>
      <w:rPr>
        <w:b/>
        <w:sz w:val="16"/>
        <w:szCs w:val="16"/>
      </w:rPr>
    </w:pPr>
    <w:r w:rsidRPr="007D46C9">
      <w:rPr>
        <w:b/>
        <w:sz w:val="16"/>
        <w:szCs w:val="16"/>
      </w:rPr>
      <w:t>Guia de Remessa de Documentos nº</w:t>
    </w:r>
    <w:r>
      <w:rPr>
        <w:b/>
        <w:sz w:val="16"/>
        <w:szCs w:val="16"/>
      </w:rPr>
      <w:t xml:space="preserve">                                                                                                       </w:t>
    </w:r>
    <w:sdt>
      <w:sdtPr>
        <w:rPr>
          <w:b/>
          <w:sz w:val="16"/>
          <w:szCs w:val="16"/>
        </w:rPr>
        <w:id w:val="-722516198"/>
        <w:docPartObj>
          <w:docPartGallery w:val="Page Numbers (Top of Page)"/>
          <w:docPartUnique/>
        </w:docPartObj>
      </w:sdtPr>
      <w:sdtEndPr/>
      <w:sdtContent>
        <w:r w:rsidRPr="007D46C9">
          <w:rPr>
            <w:b/>
            <w:sz w:val="16"/>
            <w:szCs w:val="16"/>
          </w:rPr>
          <w:fldChar w:fldCharType="begin"/>
        </w:r>
        <w:r w:rsidRPr="007D46C9">
          <w:rPr>
            <w:b/>
            <w:sz w:val="16"/>
            <w:szCs w:val="16"/>
          </w:rPr>
          <w:instrText>PAGE</w:instrText>
        </w:r>
        <w:r w:rsidRPr="007D46C9">
          <w:rPr>
            <w:b/>
            <w:sz w:val="16"/>
            <w:szCs w:val="16"/>
          </w:rPr>
          <w:fldChar w:fldCharType="separate"/>
        </w:r>
        <w:r w:rsidR="00E94560">
          <w:rPr>
            <w:b/>
            <w:noProof/>
            <w:sz w:val="16"/>
            <w:szCs w:val="16"/>
          </w:rPr>
          <w:t>3</w:t>
        </w:r>
        <w:r w:rsidRPr="007D46C9">
          <w:rPr>
            <w:b/>
            <w:sz w:val="16"/>
            <w:szCs w:val="16"/>
          </w:rPr>
          <w:fldChar w:fldCharType="end"/>
        </w:r>
        <w:r>
          <w:rPr>
            <w:b/>
            <w:sz w:val="16"/>
            <w:szCs w:val="16"/>
          </w:rPr>
          <w:t>/</w:t>
        </w:r>
        <w:r w:rsidRPr="007D46C9">
          <w:rPr>
            <w:b/>
            <w:sz w:val="16"/>
            <w:szCs w:val="16"/>
          </w:rPr>
          <w:fldChar w:fldCharType="begin"/>
        </w:r>
        <w:r w:rsidRPr="007D46C9">
          <w:rPr>
            <w:b/>
            <w:sz w:val="16"/>
            <w:szCs w:val="16"/>
          </w:rPr>
          <w:instrText>NUMPAGES</w:instrText>
        </w:r>
        <w:r w:rsidRPr="007D46C9">
          <w:rPr>
            <w:b/>
            <w:sz w:val="16"/>
            <w:szCs w:val="16"/>
          </w:rPr>
          <w:fldChar w:fldCharType="separate"/>
        </w:r>
        <w:r w:rsidR="00E94560">
          <w:rPr>
            <w:b/>
            <w:noProof/>
            <w:sz w:val="16"/>
            <w:szCs w:val="16"/>
          </w:rPr>
          <w:t>3</w:t>
        </w:r>
        <w:r w:rsidRPr="007D46C9">
          <w:rPr>
            <w:b/>
            <w:sz w:val="16"/>
            <w:szCs w:val="16"/>
          </w:rPr>
          <w:fldChar w:fldCharType="end"/>
        </w:r>
      </w:sdtContent>
    </w:sdt>
  </w:p>
  <w:p w:rsidR="00A94B20" w:rsidRDefault="00953E5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56.75pt;margin-top:186.25pt;width:359.5pt;height:403.2pt;z-index:-251649024;mso-position-horizontal-relative:margin;mso-position-vertical-relative:margin" o:allowincell="f">
          <v:imagedata r:id="rId1" o:title="Logo IFRJ_VERTIC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6C9" w:rsidRDefault="00D55DC2" w:rsidP="00B01745">
    <w:pPr>
      <w:pStyle w:val="Cabealho"/>
      <w:tabs>
        <w:tab w:val="clear" w:pos="4252"/>
        <w:tab w:val="clear" w:pos="8504"/>
      </w:tabs>
      <w:spacing w:before="40" w:after="40" w:line="360" w:lineRule="auto"/>
      <w:rPr>
        <w:rFonts w:ascii="Arial" w:hAnsi="Arial" w:cs="Arial"/>
        <w:b/>
        <w:sz w:val="16"/>
        <w:szCs w:val="16"/>
      </w:rPr>
    </w:pPr>
    <w:r w:rsidRPr="00D55DC2">
      <w:rPr>
        <w:b/>
        <w:noProof/>
        <w:color w:val="FFFFFF" w:themeColor="background1"/>
        <w:sz w:val="22"/>
        <w:lang w:eastAsia="pt-BR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722E3498" wp14:editId="71A4958A">
              <wp:simplePos x="0" y="0"/>
              <wp:positionH relativeFrom="column">
                <wp:posOffset>5203825</wp:posOffset>
              </wp:positionH>
              <wp:positionV relativeFrom="paragraph">
                <wp:posOffset>-174815</wp:posOffset>
              </wp:positionV>
              <wp:extent cx="1127760" cy="664845"/>
              <wp:effectExtent l="0" t="0" r="15240" b="20955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7760" cy="664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55DC2" w:rsidRPr="00D55DC2" w:rsidRDefault="00D55DC2" w:rsidP="00D55DC2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D55DC2">
                            <w:rPr>
                              <w:sz w:val="20"/>
                              <w:szCs w:val="20"/>
                            </w:rPr>
                            <w:t>Cod</w:t>
                          </w:r>
                          <w:proofErr w:type="spellEnd"/>
                          <w:r w:rsidRPr="00D55DC2">
                            <w:rPr>
                              <w:sz w:val="20"/>
                              <w:szCs w:val="20"/>
                            </w:rPr>
                            <w:t>. CONARQ</w:t>
                          </w:r>
                        </w:p>
                        <w:p w:rsidR="00D55DC2" w:rsidRPr="00D55DC2" w:rsidRDefault="00D55DC2" w:rsidP="00D55DC2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D55DC2">
                            <w:rPr>
                              <w:sz w:val="20"/>
                              <w:szCs w:val="20"/>
                            </w:rPr>
                            <w:t>063.2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E349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09.75pt;margin-top:-13.75pt;width:88.8pt;height:52.3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" strokecolor="white [3212]">
              <v:textbox>
                <w:txbxContent>
                  <w:p w:rsidR="00D55DC2" w:rsidRPr="00D55DC2" w:rsidRDefault="00D55DC2" w:rsidP="00D55DC2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proofErr w:type="spellStart"/>
                    <w:r w:rsidRPr="00D55DC2">
                      <w:rPr>
                        <w:sz w:val="20"/>
                        <w:szCs w:val="20"/>
                      </w:rPr>
                      <w:t>Cod</w:t>
                    </w:r>
                    <w:proofErr w:type="spellEnd"/>
                    <w:r w:rsidRPr="00D55DC2">
                      <w:rPr>
                        <w:sz w:val="20"/>
                        <w:szCs w:val="20"/>
                      </w:rPr>
                      <w:t>. CONARQ</w:t>
                    </w:r>
                  </w:p>
                  <w:p w:rsidR="00D55DC2" w:rsidRPr="00D55DC2" w:rsidRDefault="00D55DC2" w:rsidP="00D55DC2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D55DC2">
                      <w:rPr>
                        <w:sz w:val="20"/>
                        <w:szCs w:val="20"/>
                      </w:rPr>
                      <w:t>063.2</w:t>
                    </w:r>
                  </w:p>
                </w:txbxContent>
              </v:textbox>
            </v:shape>
          </w:pict>
        </mc:Fallback>
      </mc:AlternateContent>
    </w:r>
    <w:r w:rsidR="007D46C9">
      <w:rPr>
        <w:rFonts w:ascii="Arial" w:hAnsi="Arial" w:cs="Arial"/>
        <w:b/>
        <w:noProof/>
        <w:sz w:val="16"/>
        <w:szCs w:val="16"/>
        <w:lang w:eastAsia="pt-BR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49EC3402" wp14:editId="05940194">
              <wp:simplePos x="0" y="0"/>
              <wp:positionH relativeFrom="column">
                <wp:posOffset>1043305</wp:posOffset>
              </wp:positionH>
              <wp:positionV relativeFrom="paragraph">
                <wp:posOffset>-243840</wp:posOffset>
              </wp:positionV>
              <wp:extent cx="0" cy="1011555"/>
              <wp:effectExtent l="0" t="0" r="19050" b="3619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E502C5" id="Conector reto 3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2.15pt,-19.2pt" to="82.15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"/>
          </w:pict>
        </mc:Fallback>
      </mc:AlternateContent>
    </w:r>
    <w:r w:rsidR="007D46C9">
      <w:rPr>
        <w:rFonts w:ascii="Arial" w:hAnsi="Arial" w:cs="Arial"/>
        <w:b/>
        <w:noProof/>
        <w:sz w:val="16"/>
        <w:szCs w:val="16"/>
        <w:lang w:eastAsia="pt-BR"/>
      </w:rPr>
      <w:drawing>
        <wp:anchor distT="0" distB="0" distL="114300" distR="114300" simplePos="0" relativeHeight="251664384" behindDoc="1" locked="0" layoutInCell="1" allowOverlap="1" wp14:anchorId="1A0D3DDF" wp14:editId="090B42D8">
          <wp:simplePos x="0" y="0"/>
          <wp:positionH relativeFrom="margin">
            <wp:posOffset>0</wp:posOffset>
          </wp:positionH>
          <wp:positionV relativeFrom="paragraph">
            <wp:posOffset>-276225</wp:posOffset>
          </wp:positionV>
          <wp:extent cx="1018540" cy="1144905"/>
          <wp:effectExtent l="0" t="0" r="0" b="0"/>
          <wp:wrapTight wrapText="bothSides">
            <wp:wrapPolygon edited="0">
              <wp:start x="0" y="0"/>
              <wp:lineTo x="0" y="21205"/>
              <wp:lineTo x="21007" y="21205"/>
              <wp:lineTo x="21007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3E59">
      <w:rPr>
        <w:rFonts w:ascii="Arial" w:hAnsi="Arial" w:cs="Arial"/>
        <w:b/>
        <w:noProof/>
        <w:sz w:val="16"/>
        <w:szCs w:val="1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56334" o:spid="_x0000_s2050" type="#_x0000_t75" style="position:absolute;margin-left:0;margin-top:0;width:359.5pt;height:403.2pt;z-index:-251653120;mso-position-horizontal:center;mso-position-horizontal-relative:margin;mso-position-vertical:center;mso-position-vertical-relative:margin" o:allowincell="f">
          <v:imagedata r:id="rId2" o:title="Logo IFRJ_VERTICAL" gain="19661f" blacklevel="22938f"/>
          <w10:wrap anchorx="margin" anchory="margin"/>
        </v:shape>
      </w:pict>
    </w:r>
    <w:r w:rsidR="007D46C9">
      <w:rPr>
        <w:rFonts w:ascii="Arial" w:hAnsi="Arial" w:cs="Arial"/>
        <w:b/>
        <w:sz w:val="16"/>
        <w:szCs w:val="16"/>
      </w:rPr>
      <w:t>MINISTÉRIO DA EDUCAÇÃO</w:t>
    </w:r>
    <w:r w:rsidRPr="00D55DC2">
      <w:rPr>
        <w:b/>
        <w:noProof/>
        <w:color w:val="FFFFFF" w:themeColor="background1"/>
        <w:sz w:val="22"/>
      </w:rPr>
      <w:t xml:space="preserve"> </w:t>
    </w:r>
  </w:p>
  <w:p w:rsidR="007D46C9" w:rsidRDefault="007D46C9" w:rsidP="007D46C9">
    <w:pPr>
      <w:pStyle w:val="Cabealho"/>
      <w:tabs>
        <w:tab w:val="right" w:pos="2410"/>
      </w:tabs>
      <w:spacing w:before="40" w:after="4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INSTITUTO FEDERAL DE EDUCAÇÃO, CIÊNCIA</w:t>
    </w:r>
    <w:r>
      <w:rPr>
        <w:rFonts w:ascii="Arial" w:hAnsi="Arial" w:cs="Arial"/>
        <w:b/>
        <w:sz w:val="16"/>
        <w:szCs w:val="16"/>
      </w:rPr>
      <w:t xml:space="preserve"> E TECNOLOGIA DO RIO DE JANEIRO</w:t>
    </w:r>
  </w:p>
  <w:p w:rsidR="007D46C9" w:rsidRDefault="007D46C9" w:rsidP="007D46C9">
    <w:pPr>
      <w:pStyle w:val="Cabealho"/>
      <w:tabs>
        <w:tab w:val="right" w:pos="2410"/>
      </w:tabs>
      <w:spacing w:before="40" w:after="40" w:line="360" w:lineRule="aut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REITORIA</w:t>
    </w:r>
  </w:p>
  <w:p w:rsidR="007D46C9" w:rsidRDefault="007D46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20"/>
    <w:rsid w:val="001A2670"/>
    <w:rsid w:val="001B7D15"/>
    <w:rsid w:val="00365024"/>
    <w:rsid w:val="00750B02"/>
    <w:rsid w:val="007D46C9"/>
    <w:rsid w:val="00953E59"/>
    <w:rsid w:val="00A94B20"/>
    <w:rsid w:val="00A964B4"/>
    <w:rsid w:val="00B01745"/>
    <w:rsid w:val="00D55DC2"/>
    <w:rsid w:val="00E36705"/>
    <w:rsid w:val="00E94560"/>
    <w:rsid w:val="00F9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577E5C18-1FEE-4476-BA7E-8694887E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B20"/>
  </w:style>
  <w:style w:type="paragraph" w:styleId="Rodap">
    <w:name w:val="footer"/>
    <w:basedOn w:val="Normal"/>
    <w:link w:val="RodapChar"/>
    <w:uiPriority w:val="99"/>
    <w:unhideWhenUsed/>
    <w:rsid w:val="00A94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B20"/>
  </w:style>
  <w:style w:type="table" w:styleId="Tabelacomgrade">
    <w:name w:val="Table Grid"/>
    <w:basedOn w:val="Tabelanormal"/>
    <w:uiPriority w:val="39"/>
    <w:rsid w:val="00A9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9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A30B-070F-4EA4-90D2-A9C58BB1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Ada Guagliardi Faria</cp:lastModifiedBy>
  <cp:revision>3</cp:revision>
  <dcterms:created xsi:type="dcterms:W3CDTF">2017-12-15T13:15:00Z</dcterms:created>
  <dcterms:modified xsi:type="dcterms:W3CDTF">2020-02-11T17:27:00Z</dcterms:modified>
</cp:coreProperties>
</file>