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E" w:rsidRPr="00F909FB" w:rsidRDefault="006F7CCE" w:rsidP="006F7CC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BE0030" w:rsidRPr="00F909FB" w:rsidRDefault="00BE0030" w:rsidP="006F7CC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E0030" w:rsidRPr="00F909FB" w:rsidRDefault="00BE0030" w:rsidP="006F7CC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color w:val="030303"/>
          <w:sz w:val="20"/>
          <w:szCs w:val="20"/>
        </w:rPr>
      </w:pPr>
    </w:p>
    <w:p w:rsidR="00BE0030" w:rsidRPr="00F909FB" w:rsidRDefault="00BE0030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color w:val="030303"/>
          <w:sz w:val="20"/>
          <w:szCs w:val="20"/>
        </w:rPr>
        <w:t>Atividade 8.3 – Chefia Imediata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 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Conferido o preenchimento do termo de opção PSS;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Conferida a documentação obrigatória;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Garantido que não haverá prejuízo às atividades do setor;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6F7CCE" w:rsidRPr="00F909FB" w:rsidRDefault="006F7CCE" w:rsidP="006F7CCE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Encaminho à ______________________ (DIREÇÃO GERAL/PRÓ-REITORIA) para assinatura e prosseguimento dos trâmites processuais.</w:t>
      </w:r>
    </w:p>
    <w:p w:rsidR="00BE0030" w:rsidRPr="00F909FB" w:rsidRDefault="00BE0030" w:rsidP="006F7CC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6F7CC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6F7CC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6F7CCE" w:rsidRPr="00F909FB" w:rsidRDefault="00BE0030" w:rsidP="006F7CCE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color w:val="000000"/>
          <w:sz w:val="20"/>
          <w:szCs w:val="20"/>
        </w:rPr>
        <w:t>Atividade 8.6 – Direção Geral</w:t>
      </w:r>
      <w:r w:rsidR="006F7CCE" w:rsidRPr="00F909FB">
        <w:rPr>
          <w:rFonts w:ascii="Segoe UI" w:hAnsi="Segoe UI" w:cs="Segoe UI"/>
          <w:b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Despacho- (NOME DO SETOR)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que o solicitante requer licença para tratar de assuntos particulares;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 xml:space="preserve">· Autorizo o afastamento do servidor conforme solicitado. 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</w:p>
    <w:p w:rsidR="00BE0030" w:rsidRPr="00F909FB" w:rsidRDefault="00BE0030" w:rsidP="00BE0030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F909FB">
        <w:rPr>
          <w:rFonts w:ascii="Segoe UI" w:hAnsi="Segoe UI" w:cs="Segoe UI"/>
          <w:b/>
          <w:sz w:val="20"/>
          <w:szCs w:val="20"/>
        </w:rPr>
        <w:t>Atividade 8.4 – Pró-Reitoria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- Pró-Reitoria _____________________: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que o solicitante requer licença para tratar de assuntos particulares;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Autorizo o afastamento do servidor conforme solicitado.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para conferência e encaminhamentos.</w:t>
      </w:r>
    </w:p>
    <w:p w:rsidR="00BE0030" w:rsidRDefault="00BE0030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F909FB" w:rsidRDefault="00F909FB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F909FB" w:rsidRPr="00F909FB" w:rsidRDefault="00F909FB" w:rsidP="00F909FB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F909FB">
        <w:rPr>
          <w:rFonts w:ascii="Segoe UI" w:hAnsi="Segoe UI" w:cs="Segoe UI"/>
          <w:b/>
          <w:sz w:val="20"/>
          <w:szCs w:val="20"/>
        </w:rPr>
        <w:t>Atividade 8.5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Pessoas: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chefia imediata;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lastRenderedPageBreak/>
        <w:t>· Considerando a manifestação _______________ (POSITIVA/NEGATIVA) da DIREÇÃO GERAL);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F909FB" w:rsidRPr="00F909FB" w:rsidRDefault="00F909FB" w:rsidP="00F909F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F909FB" w:rsidRPr="00F909FB" w:rsidRDefault="00F909FB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BE0030" w:rsidRPr="00F909FB" w:rsidRDefault="00BE0030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color w:val="000000"/>
          <w:sz w:val="20"/>
          <w:szCs w:val="20"/>
        </w:rPr>
        <w:t>Atividade 8.8 - COGP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- Coordenação de Gestão de Pessoas do Campus _____________________: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DIREÇÃO GERAL;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para prosseguimento dos trâmites processuais.</w:t>
      </w:r>
    </w:p>
    <w:p w:rsidR="00BE0030" w:rsidRPr="00F909FB" w:rsidRDefault="00BE0030">
      <w:pPr>
        <w:rPr>
          <w:rFonts w:ascii="Segoe UI" w:hAnsi="Segoe UI" w:cs="Segoe UI"/>
          <w:b/>
          <w:sz w:val="20"/>
          <w:szCs w:val="20"/>
        </w:rPr>
      </w:pPr>
    </w:p>
    <w:p w:rsidR="00BE0030" w:rsidRPr="00F909FB" w:rsidRDefault="00BE0030">
      <w:pPr>
        <w:rPr>
          <w:rFonts w:ascii="Segoe UI" w:hAnsi="Segoe UI" w:cs="Segoe UI"/>
          <w:b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</w:p>
    <w:p w:rsidR="00BE0030" w:rsidRPr="00F909FB" w:rsidRDefault="00BE0030" w:rsidP="00BE0030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F909FB">
        <w:rPr>
          <w:rFonts w:ascii="Segoe UI" w:hAnsi="Segoe UI" w:cs="Segoe UI"/>
          <w:b/>
          <w:sz w:val="20"/>
          <w:szCs w:val="20"/>
        </w:rPr>
        <w:t>Atividade 8.9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 Informo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que o processo tramitou em todas as instâncias que o caso requer e: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que não há registros de afastamentos anteriores, baseados no art. 91 da Lei nº 8.112/90, que impeçam a autorização da solicitação;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análise processual feita pela COGP;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da chefia imediata;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da __________________ (Direção Geral/Pró-Reitoria);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do COCAM (em casos de parecer negativo da Direção Geral) 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Apresento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minha concordância com a licença para tratar de assuntos particulares; e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Pró-Reitoria de Desenvolvimento Institucional, Valorização de Pessoas e Sustentabilidade: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licença para tratar de interesses particulares;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a manifestação ___________ (POSITIVA/NEGATIVA) da _______________________ (DIREÇÃO DE CAMPUS/PRÓ-REITORIA), onde o servidor encontra-se lotado;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F909FB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- Colegiado do Campus (somente quando o Diretor Geral indeferir o pedido);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parecer ____________ (POSITIVO/NEGATIVO) da chefia imediata.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lastRenderedPageBreak/>
        <w:t>• Considerando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Pró-Reitoria, atestou o direito do servidor;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a licença;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909FB">
        <w:rPr>
          <w:rFonts w:ascii="Segoe UI" w:hAnsi="Segoe UI" w:cs="Segoe UI"/>
          <w:color w:val="000000"/>
          <w:sz w:val="20"/>
          <w:szCs w:val="20"/>
        </w:rPr>
        <w:t>• Após</w:t>
      </w:r>
      <w:proofErr w:type="gram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análise dos documentos integrantes ao processo, AUTORIZO a emissão da portaria e demais trâmites administrativos e legais para fins de atendimento a solicitação de LICENÇA PARA TRATAR DE INTERESSES PARTICULARES do (a) servidor (a) ______________, ocupante do </w:t>
      </w:r>
      <w:proofErr w:type="spellStart"/>
      <w:r w:rsidRPr="00F909FB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F909FB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F909FB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• A solicitação contempla o período de ____________;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 </w:t>
      </w:r>
    </w:p>
    <w:p w:rsidR="00BE0030" w:rsidRPr="00F909FB" w:rsidRDefault="00BE0030" w:rsidP="00BE0030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909FB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BE0030" w:rsidRPr="00F909FB" w:rsidRDefault="00BE0030">
      <w:pPr>
        <w:rPr>
          <w:rFonts w:ascii="Segoe UI" w:hAnsi="Segoe UI" w:cs="Segoe UI"/>
          <w:b/>
          <w:sz w:val="20"/>
          <w:szCs w:val="20"/>
        </w:rPr>
      </w:pPr>
    </w:p>
    <w:p w:rsidR="00BE0030" w:rsidRPr="00F909FB" w:rsidRDefault="00BE0030">
      <w:pPr>
        <w:rPr>
          <w:rFonts w:ascii="Segoe UI" w:hAnsi="Segoe UI" w:cs="Segoe UI"/>
          <w:b/>
          <w:sz w:val="20"/>
          <w:szCs w:val="20"/>
        </w:rPr>
      </w:pPr>
    </w:p>
    <w:sectPr w:rsidR="00BE0030" w:rsidRPr="00F90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8"/>
    <w:rsid w:val="001A2670"/>
    <w:rsid w:val="00446DB8"/>
    <w:rsid w:val="006F7CCE"/>
    <w:rsid w:val="00BE0030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1376-970F-468F-8D7C-3C982D5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3</cp:revision>
  <dcterms:created xsi:type="dcterms:W3CDTF">2019-10-07T18:59:00Z</dcterms:created>
  <dcterms:modified xsi:type="dcterms:W3CDTF">2019-10-07T19:12:00Z</dcterms:modified>
</cp:coreProperties>
</file>