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670" w:rsidRPr="00DB79E3" w:rsidRDefault="00EA7F80" w:rsidP="00B805E0">
      <w:pPr>
        <w:jc w:val="center"/>
        <w:rPr>
          <w:rFonts w:ascii="Segoe UI" w:hAnsi="Segoe UI" w:cs="Segoe UI"/>
          <w:b/>
          <w:sz w:val="20"/>
          <w:szCs w:val="20"/>
        </w:rPr>
      </w:pPr>
      <w:bookmarkStart w:id="0" w:name="_GoBack"/>
      <w:r w:rsidRPr="00DB79E3">
        <w:rPr>
          <w:rFonts w:ascii="Segoe UI" w:hAnsi="Segoe UI" w:cs="Segoe UI"/>
          <w:b/>
          <w:sz w:val="20"/>
          <w:szCs w:val="20"/>
        </w:rPr>
        <w:t>DESPACHO PADRÃO</w:t>
      </w:r>
    </w:p>
    <w:p w:rsidR="00172AD4" w:rsidRPr="00DB79E3" w:rsidRDefault="00172AD4" w:rsidP="00B805E0">
      <w:pPr>
        <w:jc w:val="both"/>
        <w:rPr>
          <w:rFonts w:ascii="Segoe UI" w:hAnsi="Segoe UI" w:cs="Segoe UI"/>
          <w:b/>
          <w:sz w:val="20"/>
          <w:szCs w:val="20"/>
        </w:rPr>
      </w:pPr>
    </w:p>
    <w:p w:rsidR="00172AD4" w:rsidRPr="00DB79E3" w:rsidRDefault="0052647D" w:rsidP="00B805E0">
      <w:pPr>
        <w:pStyle w:val="NormalWeb"/>
        <w:pBdr>
          <w:bottom w:val="single" w:sz="12" w:space="1" w:color="auto"/>
        </w:pBdr>
        <w:spacing w:before="0" w:beforeAutospacing="0" w:after="0" w:afterAutospacing="0" w:line="310" w:lineRule="atLeast"/>
        <w:jc w:val="both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DB79E3">
        <w:rPr>
          <w:rFonts w:ascii="Segoe UI" w:hAnsi="Segoe UI" w:cs="Segoe UI"/>
          <w:b/>
          <w:bCs/>
          <w:color w:val="000000"/>
          <w:sz w:val="20"/>
          <w:szCs w:val="20"/>
        </w:rPr>
        <w:t>Atividade 1.3 – Chefia Imediata</w:t>
      </w:r>
    </w:p>
    <w:p w:rsidR="00EA7F80" w:rsidRPr="00DB79E3" w:rsidRDefault="00EA7F80" w:rsidP="00B805E0">
      <w:pPr>
        <w:pStyle w:val="NormalWeb"/>
        <w:spacing w:before="0" w:beforeAutospacing="0" w:after="0" w:afterAutospacing="0" w:line="310" w:lineRule="atLeast"/>
        <w:jc w:val="both"/>
        <w:rPr>
          <w:rFonts w:ascii="Segoe UI" w:hAnsi="Segoe UI" w:cs="Segoe UI"/>
          <w:color w:val="030303"/>
          <w:sz w:val="20"/>
          <w:szCs w:val="20"/>
        </w:rPr>
      </w:pPr>
      <w:r w:rsidRPr="00DB79E3">
        <w:rPr>
          <w:rFonts w:ascii="Segoe UI" w:hAnsi="Segoe UI" w:cs="Segoe UI"/>
          <w:b/>
          <w:bCs/>
          <w:color w:val="000000"/>
          <w:sz w:val="20"/>
          <w:szCs w:val="20"/>
        </w:rPr>
        <w:t>Despacho - (NOME DO SETOR)</w:t>
      </w:r>
    </w:p>
    <w:p w:rsidR="00EA7F80" w:rsidRPr="00DB79E3" w:rsidRDefault="00EA7F80" w:rsidP="00B805E0">
      <w:pPr>
        <w:pStyle w:val="NormalWeb"/>
        <w:spacing w:before="0" w:beforeAutospacing="0" w:after="0" w:afterAutospacing="0" w:line="310" w:lineRule="atLeast"/>
        <w:jc w:val="both"/>
        <w:rPr>
          <w:rFonts w:ascii="Segoe UI" w:hAnsi="Segoe UI" w:cs="Segoe UI"/>
          <w:color w:val="030303"/>
          <w:sz w:val="20"/>
          <w:szCs w:val="20"/>
        </w:rPr>
      </w:pPr>
      <w:r w:rsidRPr="00DB79E3">
        <w:rPr>
          <w:rFonts w:ascii="Segoe UI" w:hAnsi="Segoe UI" w:cs="Segoe UI"/>
          <w:b/>
          <w:bCs/>
          <w:color w:val="000000"/>
          <w:sz w:val="20"/>
          <w:szCs w:val="20"/>
        </w:rPr>
        <w:t> </w:t>
      </w:r>
    </w:p>
    <w:p w:rsidR="00EA7F80" w:rsidRPr="00DB79E3" w:rsidRDefault="00EA7F80" w:rsidP="00B805E0">
      <w:pPr>
        <w:pStyle w:val="NormalWeb"/>
        <w:spacing w:before="0" w:beforeAutospacing="0" w:after="0" w:afterAutospacing="0" w:line="310" w:lineRule="atLeast"/>
        <w:jc w:val="both"/>
        <w:rPr>
          <w:rFonts w:ascii="Segoe UI" w:hAnsi="Segoe UI" w:cs="Segoe UI"/>
          <w:color w:val="030303"/>
          <w:sz w:val="20"/>
          <w:szCs w:val="20"/>
        </w:rPr>
      </w:pPr>
      <w:r w:rsidRPr="00DB79E3">
        <w:rPr>
          <w:rFonts w:ascii="Segoe UI" w:hAnsi="Segoe UI" w:cs="Segoe UI"/>
          <w:color w:val="000000"/>
          <w:sz w:val="20"/>
          <w:szCs w:val="20"/>
        </w:rPr>
        <w:t>· Ciente</w:t>
      </w:r>
    </w:p>
    <w:p w:rsidR="00EA7F80" w:rsidRPr="00DB79E3" w:rsidRDefault="00EA7F80" w:rsidP="00B805E0">
      <w:pPr>
        <w:pStyle w:val="NormalWeb"/>
        <w:spacing w:before="0" w:beforeAutospacing="0" w:after="0" w:afterAutospacing="0" w:line="310" w:lineRule="atLeast"/>
        <w:jc w:val="both"/>
        <w:rPr>
          <w:rFonts w:ascii="Segoe UI" w:hAnsi="Segoe UI" w:cs="Segoe UI"/>
          <w:color w:val="030303"/>
          <w:sz w:val="20"/>
          <w:szCs w:val="20"/>
        </w:rPr>
      </w:pPr>
      <w:r w:rsidRPr="00DB79E3">
        <w:rPr>
          <w:rFonts w:ascii="Segoe UI" w:hAnsi="Segoe UI" w:cs="Segoe UI"/>
          <w:color w:val="000000"/>
          <w:sz w:val="20"/>
          <w:szCs w:val="20"/>
        </w:rPr>
        <w:t>· Conferido o preenchimento completo do requerimento de gestão de pessoas;</w:t>
      </w:r>
    </w:p>
    <w:p w:rsidR="00EA7F80" w:rsidRPr="00DB79E3" w:rsidRDefault="00EA7F80" w:rsidP="00B805E0">
      <w:pPr>
        <w:pStyle w:val="NormalWeb"/>
        <w:spacing w:before="0" w:beforeAutospacing="0" w:after="0" w:afterAutospacing="0" w:line="310" w:lineRule="atLeast"/>
        <w:jc w:val="both"/>
        <w:rPr>
          <w:rFonts w:ascii="Segoe UI" w:hAnsi="Segoe UI" w:cs="Segoe UI"/>
          <w:color w:val="030303"/>
          <w:sz w:val="20"/>
          <w:szCs w:val="20"/>
        </w:rPr>
      </w:pPr>
      <w:r w:rsidRPr="00DB79E3">
        <w:rPr>
          <w:rFonts w:ascii="Segoe UI" w:hAnsi="Segoe UI" w:cs="Segoe UI"/>
          <w:color w:val="000000"/>
          <w:sz w:val="20"/>
          <w:szCs w:val="20"/>
        </w:rPr>
        <w:t xml:space="preserve">· Conferida a entrega do </w:t>
      </w:r>
      <w:proofErr w:type="spellStart"/>
      <w:r w:rsidRPr="00DB79E3">
        <w:rPr>
          <w:rFonts w:ascii="Segoe UI" w:hAnsi="Segoe UI" w:cs="Segoe UI"/>
          <w:color w:val="000000"/>
          <w:sz w:val="20"/>
          <w:szCs w:val="20"/>
        </w:rPr>
        <w:t>dilpoma</w:t>
      </w:r>
      <w:proofErr w:type="spellEnd"/>
      <w:r w:rsidRPr="00DB79E3">
        <w:rPr>
          <w:rFonts w:ascii="Segoe UI" w:hAnsi="Segoe UI" w:cs="Segoe UI"/>
          <w:color w:val="000000"/>
          <w:sz w:val="20"/>
          <w:szCs w:val="20"/>
        </w:rPr>
        <w:t>, certificado ou declaração;</w:t>
      </w:r>
    </w:p>
    <w:p w:rsidR="00EA7F80" w:rsidRPr="00DB79E3" w:rsidRDefault="00EA7F80" w:rsidP="00B805E0">
      <w:pPr>
        <w:pStyle w:val="NormalWeb"/>
        <w:spacing w:before="0" w:beforeAutospacing="0" w:after="0" w:afterAutospacing="0" w:line="310" w:lineRule="atLeast"/>
        <w:jc w:val="both"/>
        <w:rPr>
          <w:rFonts w:ascii="Segoe UI" w:hAnsi="Segoe UI" w:cs="Segoe UI"/>
          <w:color w:val="030303"/>
          <w:sz w:val="20"/>
          <w:szCs w:val="20"/>
        </w:rPr>
      </w:pPr>
      <w:r w:rsidRPr="00DB79E3">
        <w:rPr>
          <w:rFonts w:ascii="Segoe UI" w:hAnsi="Segoe UI" w:cs="Segoe UI"/>
          <w:color w:val="000000"/>
          <w:sz w:val="20"/>
          <w:szCs w:val="20"/>
        </w:rPr>
        <w:t>· Incluída e preenchida a "DECLARAÇÃO SETOR DE ATUAÇÃO E ATIVIDADES (IQ) ";</w:t>
      </w:r>
    </w:p>
    <w:p w:rsidR="00EA7F80" w:rsidRPr="00DB79E3" w:rsidRDefault="00EA7F80" w:rsidP="00B805E0">
      <w:pPr>
        <w:pStyle w:val="NormalWeb"/>
        <w:spacing w:before="0" w:beforeAutospacing="0" w:after="0" w:afterAutospacing="0" w:line="310" w:lineRule="atLeast"/>
        <w:jc w:val="both"/>
        <w:rPr>
          <w:rFonts w:ascii="Segoe UI" w:hAnsi="Segoe UI" w:cs="Segoe UI"/>
          <w:color w:val="000000"/>
          <w:sz w:val="20"/>
          <w:szCs w:val="20"/>
        </w:rPr>
      </w:pPr>
      <w:r w:rsidRPr="00DB79E3">
        <w:rPr>
          <w:rFonts w:ascii="Segoe UI" w:hAnsi="Segoe UI" w:cs="Segoe UI"/>
          <w:color w:val="000000"/>
          <w:sz w:val="20"/>
          <w:szCs w:val="20"/>
        </w:rPr>
        <w:t>· Encaminho à Comissão Interna de Supervisão (CIS) para prosseguimento dos trâmites processuais.</w:t>
      </w:r>
    </w:p>
    <w:p w:rsidR="0052647D" w:rsidRPr="00DB79E3" w:rsidRDefault="0052647D" w:rsidP="00B805E0">
      <w:pPr>
        <w:pStyle w:val="NormalWeb"/>
        <w:spacing w:before="0" w:beforeAutospacing="0" w:after="0" w:afterAutospacing="0" w:line="310" w:lineRule="atLeast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52647D" w:rsidRPr="00DB79E3" w:rsidRDefault="0052647D" w:rsidP="00B805E0">
      <w:pPr>
        <w:pStyle w:val="NormalWeb"/>
        <w:spacing w:before="0" w:beforeAutospacing="0" w:after="0" w:afterAutospacing="0" w:line="310" w:lineRule="atLeast"/>
        <w:jc w:val="both"/>
        <w:rPr>
          <w:rFonts w:ascii="Segoe UI" w:hAnsi="Segoe UI" w:cs="Segoe UI"/>
          <w:color w:val="030303"/>
          <w:sz w:val="20"/>
          <w:szCs w:val="20"/>
        </w:rPr>
      </w:pPr>
    </w:p>
    <w:p w:rsidR="00EA7F80" w:rsidRPr="00DB79E3" w:rsidRDefault="00EA7F80" w:rsidP="00B805E0">
      <w:pPr>
        <w:pBdr>
          <w:bottom w:val="single" w:sz="12" w:space="1" w:color="auto"/>
        </w:pBdr>
        <w:jc w:val="both"/>
        <w:rPr>
          <w:rFonts w:ascii="Segoe UI" w:hAnsi="Segoe UI" w:cs="Segoe UI"/>
          <w:sz w:val="20"/>
          <w:szCs w:val="20"/>
        </w:rPr>
      </w:pPr>
    </w:p>
    <w:p w:rsidR="00B805E0" w:rsidRPr="00DB79E3" w:rsidRDefault="0052647D" w:rsidP="00B805E0">
      <w:pPr>
        <w:pBdr>
          <w:bottom w:val="single" w:sz="12" w:space="1" w:color="auto"/>
        </w:pBdr>
        <w:jc w:val="both"/>
        <w:rPr>
          <w:rFonts w:ascii="Segoe UI" w:hAnsi="Segoe UI" w:cs="Segoe UI"/>
          <w:b/>
          <w:sz w:val="20"/>
          <w:szCs w:val="20"/>
        </w:rPr>
      </w:pPr>
      <w:r w:rsidRPr="00DB79E3">
        <w:rPr>
          <w:rFonts w:ascii="Segoe UI" w:hAnsi="Segoe UI" w:cs="Segoe UI"/>
          <w:b/>
          <w:sz w:val="20"/>
          <w:szCs w:val="20"/>
        </w:rPr>
        <w:t>Atividade 1.8 - CODEF</w:t>
      </w:r>
    </w:p>
    <w:p w:rsidR="00B805E0" w:rsidRPr="00DB79E3" w:rsidRDefault="00B805E0" w:rsidP="00B805E0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DB79E3">
        <w:rPr>
          <w:rFonts w:ascii="Segoe UI" w:hAnsi="Segoe UI" w:cs="Segoe UI"/>
          <w:b/>
          <w:bCs/>
          <w:color w:val="000000"/>
          <w:sz w:val="20"/>
          <w:szCs w:val="20"/>
        </w:rPr>
        <w:t>Despacho - Coordenação de Desenvolvimento Funcional:</w:t>
      </w:r>
    </w:p>
    <w:p w:rsidR="00B805E0" w:rsidRPr="00DB79E3" w:rsidRDefault="00B805E0" w:rsidP="00B805E0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proofErr w:type="gramStart"/>
      <w:r w:rsidRPr="00DB79E3">
        <w:rPr>
          <w:rFonts w:ascii="Segoe UI" w:hAnsi="Segoe UI" w:cs="Segoe UI"/>
          <w:color w:val="000000"/>
          <w:sz w:val="20"/>
          <w:szCs w:val="20"/>
        </w:rPr>
        <w:t>• Informo</w:t>
      </w:r>
      <w:proofErr w:type="gramEnd"/>
      <w:r w:rsidRPr="00DB79E3">
        <w:rPr>
          <w:rFonts w:ascii="Segoe UI" w:hAnsi="Segoe UI" w:cs="Segoe UI"/>
          <w:color w:val="000000"/>
          <w:sz w:val="20"/>
          <w:szCs w:val="20"/>
        </w:rPr>
        <w:t xml:space="preserve"> que o processo tramitou em todas as instâncias que o caso requer;</w:t>
      </w:r>
    </w:p>
    <w:p w:rsidR="00B805E0" w:rsidRPr="00DB79E3" w:rsidRDefault="00B805E0" w:rsidP="00B805E0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proofErr w:type="gramStart"/>
      <w:r w:rsidRPr="00DB79E3">
        <w:rPr>
          <w:rFonts w:ascii="Segoe UI" w:hAnsi="Segoe UI" w:cs="Segoe UI"/>
          <w:color w:val="000000"/>
          <w:sz w:val="20"/>
          <w:szCs w:val="20"/>
        </w:rPr>
        <w:t>• Foi</w:t>
      </w:r>
      <w:proofErr w:type="gramEnd"/>
      <w:r w:rsidRPr="00DB79E3">
        <w:rPr>
          <w:rFonts w:ascii="Segoe UI" w:hAnsi="Segoe UI" w:cs="Segoe UI"/>
          <w:color w:val="000000"/>
          <w:sz w:val="20"/>
          <w:szCs w:val="20"/>
        </w:rPr>
        <w:t xml:space="preserve"> realizada a análise processual;</w:t>
      </w:r>
    </w:p>
    <w:p w:rsidR="00B805E0" w:rsidRPr="00DB79E3" w:rsidRDefault="00B805E0" w:rsidP="00B805E0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DB79E3">
        <w:rPr>
          <w:rFonts w:ascii="Segoe UI" w:hAnsi="Segoe UI" w:cs="Segoe UI"/>
          <w:color w:val="000000"/>
          <w:sz w:val="20"/>
          <w:szCs w:val="20"/>
        </w:rPr>
        <w:t>• Foi incluso Diploma, Certificado ou Declaração da Qualificação que o requerente concluiu;</w:t>
      </w:r>
    </w:p>
    <w:p w:rsidR="00B805E0" w:rsidRPr="00DB79E3" w:rsidRDefault="00B805E0" w:rsidP="00B805E0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proofErr w:type="gramStart"/>
      <w:r w:rsidRPr="00DB79E3">
        <w:rPr>
          <w:rFonts w:ascii="Segoe UI" w:hAnsi="Segoe UI" w:cs="Segoe UI"/>
          <w:color w:val="000000"/>
          <w:sz w:val="20"/>
          <w:szCs w:val="20"/>
        </w:rPr>
        <w:t>• Foi</w:t>
      </w:r>
      <w:proofErr w:type="gramEnd"/>
      <w:r w:rsidRPr="00DB79E3">
        <w:rPr>
          <w:rFonts w:ascii="Segoe UI" w:hAnsi="Segoe UI" w:cs="Segoe UI"/>
          <w:color w:val="000000"/>
          <w:sz w:val="20"/>
          <w:szCs w:val="20"/>
        </w:rPr>
        <w:t xml:space="preserve"> observado que o processo encontra-se em consonância com as demandas para o Incentivo à Qualificação e marcos regulamentais;</w:t>
      </w:r>
    </w:p>
    <w:p w:rsidR="00B805E0" w:rsidRPr="00DB79E3" w:rsidRDefault="00B805E0" w:rsidP="00B805E0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proofErr w:type="gramStart"/>
      <w:r w:rsidRPr="00DB79E3">
        <w:rPr>
          <w:rFonts w:ascii="Segoe UI" w:hAnsi="Segoe UI" w:cs="Segoe UI"/>
          <w:color w:val="000000"/>
          <w:sz w:val="20"/>
          <w:szCs w:val="20"/>
        </w:rPr>
        <w:t>• Em</w:t>
      </w:r>
      <w:proofErr w:type="gramEnd"/>
      <w:r w:rsidRPr="00DB79E3">
        <w:rPr>
          <w:rFonts w:ascii="Segoe UI" w:hAnsi="Segoe UI" w:cs="Segoe UI"/>
          <w:color w:val="000000"/>
          <w:sz w:val="20"/>
          <w:szCs w:val="20"/>
        </w:rPr>
        <w:t xml:space="preserve"> caso de inclusão da declaração da qualificação, o requerente se responsabilizará pelo envio do Diploma ou Certificado no prazo máximo de 01 ano à Coordenação de Gestão de Pessoas, para inclusão no processo;</w:t>
      </w:r>
    </w:p>
    <w:p w:rsidR="00B805E0" w:rsidRPr="00DB79E3" w:rsidRDefault="00B805E0" w:rsidP="00B805E0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DB79E3">
        <w:rPr>
          <w:rFonts w:ascii="Segoe UI" w:hAnsi="Segoe UI" w:cs="Segoe UI"/>
          <w:color w:val="000000"/>
          <w:sz w:val="20"/>
          <w:szCs w:val="20"/>
        </w:rPr>
        <w:t>• Considerando que parecer da Comissão Interna de Supervisão (CIS) ___________________ (FAVORÁVEL/DESFAVORÁVEL) certifica que o curso concluído é ________________________________</w:t>
      </w:r>
      <w:proofErr w:type="gramStart"/>
      <w:r w:rsidRPr="00DB79E3">
        <w:rPr>
          <w:rFonts w:ascii="Segoe UI" w:hAnsi="Segoe UI" w:cs="Segoe UI"/>
          <w:color w:val="000000"/>
          <w:sz w:val="20"/>
          <w:szCs w:val="20"/>
        </w:rPr>
        <w:t>_(</w:t>
      </w:r>
      <w:proofErr w:type="gramEnd"/>
      <w:r w:rsidRPr="00DB79E3">
        <w:rPr>
          <w:rFonts w:ascii="Segoe UI" w:hAnsi="Segoe UI" w:cs="Segoe UI"/>
          <w:color w:val="000000"/>
          <w:sz w:val="20"/>
          <w:szCs w:val="20"/>
        </w:rPr>
        <w:t>DIRETA/INDIRETAMENTE) relacionado com o ambiente organizacional de atuação do servidor.</w:t>
      </w:r>
    </w:p>
    <w:p w:rsidR="00B805E0" w:rsidRPr="00DB79E3" w:rsidRDefault="00B805E0" w:rsidP="00B805E0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DB79E3">
        <w:rPr>
          <w:rFonts w:ascii="Segoe UI" w:hAnsi="Segoe UI" w:cs="Segoe UI"/>
          <w:b/>
          <w:bCs/>
          <w:color w:val="000000"/>
          <w:sz w:val="20"/>
          <w:szCs w:val="20"/>
        </w:rPr>
        <w:t> </w:t>
      </w:r>
    </w:p>
    <w:p w:rsidR="00B805E0" w:rsidRPr="00DB79E3" w:rsidRDefault="00B805E0" w:rsidP="00B805E0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DB79E3">
        <w:rPr>
          <w:rFonts w:ascii="Segoe UI" w:hAnsi="Segoe UI" w:cs="Segoe UI"/>
          <w:b/>
          <w:bCs/>
          <w:color w:val="000000"/>
          <w:sz w:val="20"/>
          <w:szCs w:val="20"/>
        </w:rPr>
        <w:t>Despacho - Diretoria Adjunta de Qualidade de Vida e Desenvolvimento de Pessoas:</w:t>
      </w:r>
    </w:p>
    <w:p w:rsidR="00B805E0" w:rsidRPr="00DB79E3" w:rsidRDefault="00B805E0" w:rsidP="00B805E0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DB79E3">
        <w:rPr>
          <w:rFonts w:ascii="Segoe UI" w:hAnsi="Segoe UI" w:cs="Segoe UI"/>
          <w:color w:val="000000"/>
          <w:sz w:val="20"/>
          <w:szCs w:val="20"/>
        </w:rPr>
        <w:t> </w:t>
      </w:r>
    </w:p>
    <w:p w:rsidR="00B805E0" w:rsidRPr="00DB79E3" w:rsidRDefault="00B805E0" w:rsidP="00B805E0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proofErr w:type="gramStart"/>
      <w:r w:rsidRPr="00DB79E3">
        <w:rPr>
          <w:rFonts w:ascii="Segoe UI" w:hAnsi="Segoe UI" w:cs="Segoe UI"/>
          <w:color w:val="000000"/>
          <w:sz w:val="20"/>
          <w:szCs w:val="20"/>
        </w:rPr>
        <w:t>• Considerando</w:t>
      </w:r>
      <w:proofErr w:type="gramEnd"/>
      <w:r w:rsidRPr="00DB79E3">
        <w:rPr>
          <w:rFonts w:ascii="Segoe UI" w:hAnsi="Segoe UI" w:cs="Segoe UI"/>
          <w:color w:val="000000"/>
          <w:sz w:val="20"/>
          <w:szCs w:val="20"/>
        </w:rPr>
        <w:t xml:space="preserve"> a análise processual realizada pela Coordenação de Desenvolvimento Funcional (CODEF), vinculado a esta Direção, que ao encaminhar o presente processo, atestou o direito do servidor;</w:t>
      </w:r>
    </w:p>
    <w:p w:rsidR="00B805E0" w:rsidRPr="00DB79E3" w:rsidRDefault="00B805E0" w:rsidP="00B805E0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proofErr w:type="gramStart"/>
      <w:r w:rsidRPr="00DB79E3">
        <w:rPr>
          <w:rFonts w:ascii="Segoe UI" w:hAnsi="Segoe UI" w:cs="Segoe UI"/>
          <w:color w:val="000000"/>
          <w:sz w:val="20"/>
          <w:szCs w:val="20"/>
        </w:rPr>
        <w:t>• Tomando</w:t>
      </w:r>
      <w:proofErr w:type="gramEnd"/>
      <w:r w:rsidRPr="00DB79E3">
        <w:rPr>
          <w:rFonts w:ascii="Segoe UI" w:hAnsi="Segoe UI" w:cs="Segoe UI"/>
          <w:color w:val="000000"/>
          <w:sz w:val="20"/>
          <w:szCs w:val="20"/>
        </w:rPr>
        <w:t xml:space="preserve"> por base a verificação, de todas as informações necessárias para que se possa atender à solicitação em questão, apresento minha concordância com a concessão do incentivo;</w:t>
      </w:r>
    </w:p>
    <w:p w:rsidR="00B805E0" w:rsidRPr="00DB79E3" w:rsidRDefault="00B805E0" w:rsidP="00B805E0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DB79E3">
        <w:rPr>
          <w:rFonts w:ascii="Segoe UI" w:hAnsi="Segoe UI" w:cs="Segoe UI"/>
          <w:color w:val="000000"/>
          <w:sz w:val="20"/>
          <w:szCs w:val="20"/>
        </w:rPr>
        <w:t xml:space="preserve">• </w:t>
      </w:r>
      <w:proofErr w:type="gramStart"/>
      <w:r w:rsidRPr="00DB79E3">
        <w:rPr>
          <w:rFonts w:ascii="Segoe UI" w:hAnsi="Segoe UI" w:cs="Segoe UI"/>
          <w:color w:val="000000"/>
          <w:sz w:val="20"/>
          <w:szCs w:val="20"/>
        </w:rPr>
        <w:t>O(</w:t>
      </w:r>
      <w:proofErr w:type="gramEnd"/>
      <w:r w:rsidRPr="00DB79E3">
        <w:rPr>
          <w:rFonts w:ascii="Segoe UI" w:hAnsi="Segoe UI" w:cs="Segoe UI"/>
          <w:color w:val="000000"/>
          <w:sz w:val="20"/>
          <w:szCs w:val="20"/>
        </w:rPr>
        <w:t>a) requerente atende todas as exigências para atendimento a solicitação, conforme atestado nos pareces em anexo ao processo.</w:t>
      </w:r>
    </w:p>
    <w:p w:rsidR="00B805E0" w:rsidRPr="00DB79E3" w:rsidRDefault="00B805E0" w:rsidP="00B805E0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  <w:r w:rsidRPr="00DB79E3">
        <w:rPr>
          <w:rFonts w:ascii="Segoe UI" w:hAnsi="Segoe UI" w:cs="Segoe UI"/>
          <w:color w:val="000000"/>
          <w:sz w:val="20"/>
          <w:szCs w:val="20"/>
        </w:rPr>
        <w:t> </w:t>
      </w:r>
    </w:p>
    <w:p w:rsidR="00B805E0" w:rsidRPr="00DB79E3" w:rsidRDefault="00B805E0" w:rsidP="00B805E0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DB79E3">
        <w:rPr>
          <w:rFonts w:ascii="Segoe UI" w:hAnsi="Segoe UI" w:cs="Segoe UI"/>
          <w:color w:val="000000"/>
          <w:sz w:val="20"/>
          <w:szCs w:val="20"/>
        </w:rPr>
        <w:t>Em decorrência da presente análise processual, encaminho à Chefia de Gabinete para fins de coleta de assinatura na portaria.</w:t>
      </w:r>
    </w:p>
    <w:p w:rsidR="0052647D" w:rsidRPr="00DB79E3" w:rsidRDefault="0052647D" w:rsidP="00B805E0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B805E0" w:rsidRPr="00DB79E3" w:rsidRDefault="00B805E0" w:rsidP="00B805E0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DB79E3">
        <w:rPr>
          <w:rFonts w:ascii="Segoe UI" w:hAnsi="Segoe UI" w:cs="Segoe UI"/>
          <w:color w:val="000000"/>
          <w:sz w:val="20"/>
          <w:szCs w:val="20"/>
        </w:rPr>
        <w:t>Atenciosamente,</w:t>
      </w:r>
    </w:p>
    <w:p w:rsidR="00B805E0" w:rsidRPr="00DB79E3" w:rsidRDefault="00B805E0" w:rsidP="00B805E0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30303"/>
          <w:sz w:val="20"/>
          <w:szCs w:val="20"/>
        </w:rPr>
      </w:pPr>
    </w:p>
    <w:bookmarkEnd w:id="0"/>
    <w:p w:rsidR="00B805E0" w:rsidRPr="00DB79E3" w:rsidRDefault="00B805E0" w:rsidP="00B805E0">
      <w:pPr>
        <w:jc w:val="both"/>
        <w:rPr>
          <w:rFonts w:ascii="Segoe UI" w:hAnsi="Segoe UI" w:cs="Segoe UI"/>
          <w:sz w:val="20"/>
          <w:szCs w:val="20"/>
        </w:rPr>
      </w:pPr>
    </w:p>
    <w:sectPr w:rsidR="00B805E0" w:rsidRPr="00DB79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6A"/>
    <w:rsid w:val="00172AD4"/>
    <w:rsid w:val="001A2670"/>
    <w:rsid w:val="0052647D"/>
    <w:rsid w:val="00A94C6A"/>
    <w:rsid w:val="00B805E0"/>
    <w:rsid w:val="00DB79E3"/>
    <w:rsid w:val="00EA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563FE-F4D0-456C-89C2-C53B9A89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7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6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316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Ferreira Leite</dc:creator>
  <cp:keywords/>
  <dc:description/>
  <cp:lastModifiedBy>Ricardo Ferreira Leite</cp:lastModifiedBy>
  <cp:revision>6</cp:revision>
  <dcterms:created xsi:type="dcterms:W3CDTF">2019-10-07T18:46:00Z</dcterms:created>
  <dcterms:modified xsi:type="dcterms:W3CDTF">2019-10-07T19:16:00Z</dcterms:modified>
</cp:coreProperties>
</file>