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58" w:rsidRDefault="00D16D58" w:rsidP="00D568AF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D568AF" w:rsidRPr="00ED695D" w:rsidRDefault="00D568AF" w:rsidP="00D568AF">
      <w:pPr>
        <w:jc w:val="center"/>
        <w:rPr>
          <w:rFonts w:asciiTheme="minorHAnsi" w:hAnsiTheme="minorHAnsi" w:cstheme="minorHAnsi"/>
          <w:b/>
          <w:bCs/>
          <w:sz w:val="22"/>
        </w:rPr>
      </w:pPr>
      <w:bookmarkStart w:id="0" w:name="_GoBack"/>
      <w:bookmarkEnd w:id="0"/>
      <w:r w:rsidRPr="00ED695D">
        <w:rPr>
          <w:rFonts w:asciiTheme="minorHAnsi" w:hAnsiTheme="minorHAnsi" w:cstheme="minorHAnsi"/>
          <w:b/>
          <w:color w:val="000000"/>
          <w:sz w:val="22"/>
        </w:rPr>
        <w:t xml:space="preserve">ANEXO II - </w:t>
      </w:r>
      <w:r w:rsidRPr="00ED695D">
        <w:rPr>
          <w:rFonts w:asciiTheme="minorHAnsi" w:hAnsiTheme="minorHAnsi" w:cstheme="minorHAnsi"/>
          <w:b/>
          <w:bCs/>
          <w:sz w:val="22"/>
        </w:rPr>
        <w:t>INTENÇÃO DA ADMINISTRAÇÃO DE APLICAR AS SANÇÕES ADMINISTRATIVAS</w:t>
      </w:r>
    </w:p>
    <w:p w:rsidR="00D568AF" w:rsidRPr="00ED695D" w:rsidRDefault="00D568AF" w:rsidP="00D568AF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AE215C" w:rsidRPr="00ED695D" w:rsidRDefault="00AE215C" w:rsidP="00D568AF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D568AF" w:rsidRPr="00ED695D" w:rsidRDefault="008262E4" w:rsidP="00AE215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MODELO DE </w:t>
      </w:r>
      <w:r w:rsidR="00AE215C" w:rsidRPr="00ED695D">
        <w:rPr>
          <w:rFonts w:asciiTheme="minorHAnsi" w:hAnsiTheme="minorHAnsi" w:cstheme="minorHAnsi"/>
          <w:b/>
          <w:bCs/>
          <w:sz w:val="22"/>
        </w:rPr>
        <w:t>DESPACHO DE ENCAMINHAMENTO PARA OFÍCIO DE NOTIFICAÇÃO DA CONTRATADA DA INTENÇÃO DA ADMINISTRAÇÃO DE APLICAR AS SANÇÕES ADMINISTRATIVAS</w:t>
      </w:r>
    </w:p>
    <w:p w:rsidR="00AE215C" w:rsidRPr="00ED695D" w:rsidRDefault="00AE215C" w:rsidP="00D568A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D568A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AE2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Considerando as informações con</w:t>
      </w:r>
      <w:r w:rsidR="00AE215C" w:rsidRPr="00ED695D">
        <w:rPr>
          <w:rFonts w:asciiTheme="minorHAnsi" w:hAnsiTheme="minorHAnsi" w:cstheme="minorHAnsi"/>
          <w:color w:val="000000"/>
          <w:sz w:val="22"/>
        </w:rPr>
        <w:t xml:space="preserve">stantes dos autos, encaminhe-se </w:t>
      </w:r>
      <w:r w:rsidRPr="00ED695D">
        <w:rPr>
          <w:rFonts w:asciiTheme="minorHAnsi" w:hAnsiTheme="minorHAnsi" w:cstheme="minorHAnsi"/>
          <w:color w:val="000000"/>
          <w:sz w:val="22"/>
        </w:rPr>
        <w:t>Notificação à Empresa ______________, ci</w:t>
      </w:r>
      <w:r w:rsidR="00AE215C" w:rsidRPr="00ED695D">
        <w:rPr>
          <w:rFonts w:asciiTheme="minorHAnsi" w:hAnsiTheme="minorHAnsi" w:cstheme="minorHAnsi"/>
          <w:color w:val="000000"/>
          <w:sz w:val="22"/>
        </w:rPr>
        <w:t xml:space="preserve">entificando-a da intenção desta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Administração de aplicar-lhe as sanções administrativas previstas em </w:t>
      </w:r>
      <w:r w:rsidRPr="00ED695D">
        <w:rPr>
          <w:rFonts w:asciiTheme="minorHAnsi" w:hAnsiTheme="minorHAnsi" w:cstheme="minorHAnsi"/>
          <w:color w:val="0070C1"/>
          <w:sz w:val="22"/>
        </w:rPr>
        <w:t>[Edital]</w:t>
      </w:r>
      <w:r w:rsidR="00AE215C" w:rsidRPr="00ED695D">
        <w:rPr>
          <w:rFonts w:asciiTheme="minorHAnsi" w:hAnsiTheme="minorHAnsi" w:cstheme="minorHAnsi"/>
          <w:color w:val="000000"/>
          <w:sz w:val="22"/>
        </w:rPr>
        <w:t xml:space="preserve"> </w:t>
      </w:r>
      <w:r w:rsidRPr="00ED695D">
        <w:rPr>
          <w:rFonts w:asciiTheme="minorHAnsi" w:hAnsiTheme="minorHAnsi" w:cstheme="minorHAnsi"/>
          <w:color w:val="0070C1"/>
          <w:sz w:val="22"/>
        </w:rPr>
        <w:t xml:space="preserve">[Ata de Registro de Preços] [Contrato] </w:t>
      </w:r>
      <w:r w:rsidRPr="00ED695D">
        <w:rPr>
          <w:rFonts w:asciiTheme="minorHAnsi" w:hAnsiTheme="minorHAnsi" w:cstheme="minorHAnsi"/>
          <w:color w:val="000000"/>
          <w:sz w:val="22"/>
        </w:rPr>
        <w:t xml:space="preserve">por </w:t>
      </w:r>
      <w:r w:rsidR="00AE215C" w:rsidRPr="00ED695D">
        <w:rPr>
          <w:rFonts w:asciiTheme="minorHAnsi" w:hAnsiTheme="minorHAnsi" w:cstheme="minorHAnsi"/>
          <w:color w:val="000000"/>
          <w:sz w:val="22"/>
        </w:rPr>
        <w:t xml:space="preserve">infração a dispositivos legais, </w:t>
      </w:r>
      <w:r w:rsidRPr="00ED695D">
        <w:rPr>
          <w:rFonts w:asciiTheme="minorHAnsi" w:hAnsiTheme="minorHAnsi" w:cstheme="minorHAnsi"/>
          <w:color w:val="000000"/>
          <w:sz w:val="22"/>
        </w:rPr>
        <w:t>assegurando-lhe o direito à prévia defesa, nos termos do art. 87 da Lei nº</w:t>
      </w:r>
    </w:p>
    <w:p w:rsidR="00D568AF" w:rsidRPr="00ED695D" w:rsidRDefault="00D568AF" w:rsidP="00AE215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8.666/93.</w:t>
      </w:r>
    </w:p>
    <w:p w:rsidR="00AE215C" w:rsidRPr="00ED695D" w:rsidRDefault="00AE215C" w:rsidP="00AE215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color w:val="000000"/>
          <w:sz w:val="22"/>
        </w:rPr>
      </w:pPr>
      <w:r w:rsidRPr="00ED695D">
        <w:rPr>
          <w:rFonts w:asciiTheme="minorHAnsi" w:hAnsiTheme="minorHAnsi" w:cstheme="minorHAnsi"/>
          <w:i/>
          <w:color w:val="000000"/>
          <w:sz w:val="22"/>
        </w:rPr>
        <w:t>*Sugere-se encaminhar a minuta de ofício juntamente com este despacho.</w:t>
      </w:r>
    </w:p>
    <w:p w:rsidR="00AE215C" w:rsidRPr="00ED695D" w:rsidRDefault="00AE215C" w:rsidP="00D568A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D568A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D568A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AE215C" w:rsidP="00AE215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_______________________</w:t>
      </w:r>
      <w:r w:rsidR="00D568AF" w:rsidRPr="00ED695D">
        <w:rPr>
          <w:rFonts w:asciiTheme="minorHAnsi" w:hAnsiTheme="minorHAnsi" w:cstheme="minorHAnsi"/>
          <w:color w:val="000000"/>
          <w:sz w:val="22"/>
        </w:rPr>
        <w:t xml:space="preserve">, ____ de ________ </w:t>
      </w:r>
      <w:proofErr w:type="spellStart"/>
      <w:r w:rsidR="00D568AF" w:rsidRPr="00ED695D">
        <w:rPr>
          <w:rFonts w:asciiTheme="minorHAnsi" w:hAnsiTheme="minorHAnsi" w:cstheme="minorHAnsi"/>
          <w:color w:val="000000"/>
          <w:sz w:val="22"/>
        </w:rPr>
        <w:t>de</w:t>
      </w:r>
      <w:proofErr w:type="spellEnd"/>
      <w:r w:rsidR="00D568AF" w:rsidRPr="00ED695D">
        <w:rPr>
          <w:rFonts w:asciiTheme="minorHAnsi" w:hAnsiTheme="minorHAnsi" w:cstheme="minorHAnsi"/>
          <w:color w:val="000000"/>
          <w:sz w:val="22"/>
        </w:rPr>
        <w:t xml:space="preserve"> ____.</w:t>
      </w:r>
    </w:p>
    <w:p w:rsidR="00AE215C" w:rsidRPr="00ED695D" w:rsidRDefault="00AE215C" w:rsidP="00AE215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</w:p>
    <w:p w:rsidR="00D568AF" w:rsidRPr="00ED695D" w:rsidRDefault="00D568AF" w:rsidP="00AE215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_________________________________</w:t>
      </w:r>
    </w:p>
    <w:p w:rsidR="00684EA5" w:rsidRPr="00ED695D" w:rsidRDefault="00684EA5" w:rsidP="00684EA5">
      <w:p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Pró-Reitor de Administração/Diretor de Administração</w:t>
      </w: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AE215C">
      <w:pPr>
        <w:jc w:val="center"/>
        <w:rPr>
          <w:rFonts w:asciiTheme="minorHAnsi" w:hAnsiTheme="minorHAnsi" w:cstheme="minorHAnsi"/>
          <w:color w:val="000000"/>
          <w:sz w:val="22"/>
        </w:rPr>
      </w:pPr>
    </w:p>
    <w:p w:rsidR="00AE215C" w:rsidRPr="00ED695D" w:rsidRDefault="00AE215C" w:rsidP="008262E4">
      <w:pPr>
        <w:rPr>
          <w:rFonts w:asciiTheme="minorHAnsi" w:hAnsiTheme="minorHAnsi" w:cstheme="minorHAnsi"/>
          <w:color w:val="000000"/>
          <w:sz w:val="22"/>
        </w:rPr>
      </w:pPr>
    </w:p>
    <w:sectPr w:rsidR="00AE215C" w:rsidRPr="00ED69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6D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6D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A2670"/>
    <w:rsid w:val="001A271D"/>
    <w:rsid w:val="002B61F9"/>
    <w:rsid w:val="003F3C31"/>
    <w:rsid w:val="004A3D65"/>
    <w:rsid w:val="004E7168"/>
    <w:rsid w:val="00532FB0"/>
    <w:rsid w:val="00684EA5"/>
    <w:rsid w:val="006924E5"/>
    <w:rsid w:val="00765B0B"/>
    <w:rsid w:val="007746B1"/>
    <w:rsid w:val="007E2EDE"/>
    <w:rsid w:val="007F2669"/>
    <w:rsid w:val="008262E4"/>
    <w:rsid w:val="008E54FD"/>
    <w:rsid w:val="00A971D8"/>
    <w:rsid w:val="00AA12E4"/>
    <w:rsid w:val="00AE215C"/>
    <w:rsid w:val="00BE74A0"/>
    <w:rsid w:val="00C43D9D"/>
    <w:rsid w:val="00C83822"/>
    <w:rsid w:val="00CA78F9"/>
    <w:rsid w:val="00CC3598"/>
    <w:rsid w:val="00D16D58"/>
    <w:rsid w:val="00D552D7"/>
    <w:rsid w:val="00D568AF"/>
    <w:rsid w:val="00D65629"/>
    <w:rsid w:val="00E53CA7"/>
    <w:rsid w:val="00EA50E7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4</cp:revision>
  <cp:lastPrinted>2018-04-25T18:28:00Z</cp:lastPrinted>
  <dcterms:created xsi:type="dcterms:W3CDTF">2018-05-23T20:34:00Z</dcterms:created>
  <dcterms:modified xsi:type="dcterms:W3CDTF">2018-05-24T20:10:00Z</dcterms:modified>
</cp:coreProperties>
</file>