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35F" w:rsidRPr="00E55135" w:rsidRDefault="00DF5ADA" w:rsidP="004066DB">
      <w:pPr>
        <w:pStyle w:val="Cabealho"/>
        <w:tabs>
          <w:tab w:val="clear" w:pos="4419"/>
          <w:tab w:val="clear" w:pos="8838"/>
        </w:tabs>
        <w:jc w:val="center"/>
        <w:rPr>
          <w:rFonts w:ascii="Spranq eco sans" w:hAnsi="Spranq eco sans" w:cs="Arial"/>
          <w:b/>
        </w:rPr>
      </w:pPr>
      <w:r>
        <w:rPr>
          <w:rFonts w:ascii="Spranq eco sans" w:hAnsi="Spranq eco sans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5461635</wp:posOffset>
                </wp:positionH>
                <wp:positionV relativeFrom="paragraph">
                  <wp:posOffset>-1762125</wp:posOffset>
                </wp:positionV>
                <wp:extent cx="1333500" cy="276225"/>
                <wp:effectExtent l="0" t="0" r="19050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ADA" w:rsidRPr="00DF5ADA" w:rsidRDefault="00DF5AD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F5ADA">
                              <w:rPr>
                                <w:b/>
                                <w:sz w:val="18"/>
                                <w:szCs w:val="18"/>
                              </w:rPr>
                              <w:t>Cód</w:t>
                            </w:r>
                            <w:proofErr w:type="spellEnd"/>
                            <w:r w:rsidRPr="00DF5AD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CONARQ: 052.22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430.05pt;margin-top:-138.75pt;width:10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" fillcolor="white [3201]" strokecolor="white [3212]" strokeweight=".5pt">
                <v:textbox>
                  <w:txbxContent>
                    <w:p w:rsidR="00DF5ADA" w:rsidRPr="00DF5ADA" w:rsidRDefault="00DF5AD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DF5ADA">
                        <w:rPr>
                          <w:b/>
                          <w:sz w:val="18"/>
                          <w:szCs w:val="18"/>
                        </w:rPr>
                        <w:t>Cód</w:t>
                      </w:r>
                      <w:proofErr w:type="spellEnd"/>
                      <w:r w:rsidRPr="00DF5ADA">
                        <w:rPr>
                          <w:b/>
                          <w:sz w:val="18"/>
                          <w:szCs w:val="18"/>
                        </w:rPr>
                        <w:t xml:space="preserve"> CONARQ: 052.22</w:t>
                      </w:r>
                    </w:p>
                  </w:txbxContent>
                </v:textbox>
              </v:shape>
            </w:pict>
          </mc:Fallback>
        </mc:AlternateContent>
      </w:r>
      <w:r w:rsidR="00E55135" w:rsidRPr="00E55135">
        <w:rPr>
          <w:rFonts w:ascii="Spranq eco sans" w:hAnsi="Spranq eco sans" w:cs="Arial"/>
          <w:b/>
        </w:rPr>
        <w:t>SOLICITAÇÃO DE ABERTURA DE PROCESSO – PAGAMENTO DE BOLSAS PESQUIS</w:t>
      </w:r>
      <w:bookmarkStart w:id="0" w:name="_GoBack"/>
      <w:bookmarkEnd w:id="0"/>
      <w:r w:rsidR="00E55135" w:rsidRPr="00E55135">
        <w:rPr>
          <w:rFonts w:ascii="Spranq eco sans" w:hAnsi="Spranq eco sans" w:cs="Arial"/>
          <w:b/>
        </w:rPr>
        <w:t>ADOR</w:t>
      </w:r>
    </w:p>
    <w:p w:rsidR="004D735F" w:rsidRPr="00B51AB5" w:rsidRDefault="004D735F" w:rsidP="004D735F">
      <w:pPr>
        <w:pStyle w:val="Cabealho"/>
        <w:tabs>
          <w:tab w:val="clear" w:pos="4419"/>
          <w:tab w:val="clear" w:pos="8838"/>
        </w:tabs>
        <w:jc w:val="both"/>
        <w:rPr>
          <w:rFonts w:ascii="Spranq eco sans" w:hAnsi="Spranq eco sans" w:cs="Arial"/>
          <w:sz w:val="18"/>
          <w:szCs w:val="18"/>
        </w:rPr>
      </w:pPr>
    </w:p>
    <w:p w:rsidR="00720C16" w:rsidRPr="00B51AB5" w:rsidRDefault="00720C16" w:rsidP="00720C16">
      <w:pPr>
        <w:pStyle w:val="Cabealho"/>
        <w:tabs>
          <w:tab w:val="clear" w:pos="4419"/>
          <w:tab w:val="clear" w:pos="8838"/>
        </w:tabs>
        <w:ind w:firstLine="708"/>
        <w:jc w:val="both"/>
        <w:rPr>
          <w:rFonts w:ascii="Spranq eco sans" w:hAnsi="Spranq eco sans" w:cs="Arial"/>
          <w:sz w:val="18"/>
          <w:szCs w:val="18"/>
        </w:rPr>
      </w:pPr>
      <w:r w:rsidRPr="00B51AB5">
        <w:rPr>
          <w:rFonts w:ascii="Spranq eco sans" w:hAnsi="Spranq eco sans" w:cs="Arial"/>
          <w:sz w:val="18"/>
          <w:szCs w:val="18"/>
        </w:rPr>
        <w:t>Venho por meio desta solicitar a abertura de processo administrativo para pagamentos de acordo com as informações contidas na tabela abaixo:</w:t>
      </w:r>
    </w:p>
    <w:p w:rsidR="00720C16" w:rsidRPr="00B51AB5" w:rsidRDefault="00720C16" w:rsidP="00720C16">
      <w:pPr>
        <w:pStyle w:val="Cabealho"/>
        <w:tabs>
          <w:tab w:val="clear" w:pos="4419"/>
          <w:tab w:val="clear" w:pos="8838"/>
        </w:tabs>
        <w:jc w:val="both"/>
        <w:rPr>
          <w:rFonts w:ascii="Spranq eco sans" w:hAnsi="Spranq eco sans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84"/>
        <w:gridCol w:w="720"/>
        <w:gridCol w:w="720"/>
        <w:gridCol w:w="1440"/>
        <w:gridCol w:w="720"/>
        <w:gridCol w:w="530"/>
        <w:gridCol w:w="576"/>
        <w:gridCol w:w="874"/>
        <w:gridCol w:w="1571"/>
      </w:tblGrid>
      <w:tr w:rsidR="00720C16" w:rsidRPr="00B51AB5" w:rsidTr="00720C16">
        <w:trPr>
          <w:trHeight w:val="371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Spranq eco sans" w:hAnsi="Spranq eco sans" w:cs="Arial"/>
                <w:b/>
                <w:sz w:val="18"/>
                <w:szCs w:val="18"/>
              </w:rPr>
            </w:pPr>
            <w:r w:rsidRPr="00B51AB5">
              <w:rPr>
                <w:rFonts w:ascii="Spranq eco sans" w:hAnsi="Spranq eco sans" w:cs="Arial"/>
                <w:b/>
                <w:sz w:val="18"/>
                <w:szCs w:val="18"/>
              </w:rPr>
              <w:t xml:space="preserve">Denominação </w:t>
            </w:r>
          </w:p>
        </w:tc>
        <w:bookmarkStart w:id="1" w:name="Texto1"/>
        <w:tc>
          <w:tcPr>
            <w:tcW w:w="71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Spranq eco sans" w:hAnsi="Spranq eco sans" w:cs="Arial"/>
                <w:sz w:val="18"/>
                <w:szCs w:val="18"/>
              </w:rPr>
            </w:pP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helpText w:type="text" w:val="Neste campo deve ser informado o nome do Programa/Projeto. Informações complementares e/ou descritivos devem ser mencionados em outro tópico. "/>
                  <w:textInput/>
                </w:ffData>
              </w:fldChar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instrText xml:space="preserve"> FORMTEXT </w:instrTex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separate"/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720C16" w:rsidRPr="00B51AB5" w:rsidTr="00720C16">
        <w:trPr>
          <w:trHeight w:val="332"/>
        </w:trPr>
        <w:tc>
          <w:tcPr>
            <w:tcW w:w="2628" w:type="dxa"/>
            <w:gridSpan w:val="2"/>
            <w:tcBorders>
              <w:left w:val="single" w:sz="4" w:space="0" w:color="auto"/>
            </w:tcBorders>
            <w:vAlign w:val="center"/>
          </w:tcPr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Spranq eco sans" w:hAnsi="Spranq eco sans" w:cs="Arial"/>
                <w:b/>
                <w:sz w:val="18"/>
                <w:szCs w:val="18"/>
              </w:rPr>
            </w:pPr>
            <w:r w:rsidRPr="00B51AB5">
              <w:rPr>
                <w:rFonts w:ascii="Spranq eco sans" w:hAnsi="Spranq eco sans" w:cs="Arial"/>
                <w:b/>
                <w:sz w:val="18"/>
                <w:szCs w:val="18"/>
              </w:rPr>
              <w:t>Campus</w:t>
            </w:r>
          </w:p>
        </w:tc>
        <w:bookmarkStart w:id="2" w:name="Dropdown1"/>
        <w:tc>
          <w:tcPr>
            <w:tcW w:w="7151" w:type="dxa"/>
            <w:gridSpan w:val="8"/>
            <w:tcBorders>
              <w:right w:val="single" w:sz="4" w:space="0" w:color="auto"/>
            </w:tcBorders>
            <w:vAlign w:val="center"/>
          </w:tcPr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Spranq eco sans" w:hAnsi="Spranq eco sans" w:cs="Arial"/>
                <w:sz w:val="18"/>
                <w:szCs w:val="18"/>
              </w:rPr>
            </w:pPr>
            <w:r w:rsidRPr="00B51AB5">
              <w:rPr>
                <w:rFonts w:ascii="Spranq eco sans" w:hAnsi="Spranq eco sans" w:cs="Arial"/>
                <w:b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Eng. Paulo de Frontin"/>
                    <w:listEntry w:val="Mesquita"/>
                    <w:listEntry w:val="Duque de Caxias"/>
                    <w:listEntry w:val="Nilópolis"/>
                    <w:listEntry w:val="Paracambi"/>
                    <w:listEntry w:val="Pinheiral"/>
                    <w:listEntry w:val="Realengo"/>
                    <w:listEntry w:val="São Gonçalo"/>
                    <w:listEntry w:val="Arraial do Cabo"/>
                    <w:listEntry w:val="Volta Redonda"/>
                    <w:listEntry w:val="Rio de Janeiro"/>
                    <w:listEntry w:val="Reitoria"/>
                    <w:listEntry w:val=" "/>
                  </w:ddList>
                </w:ffData>
              </w:fldChar>
            </w:r>
            <w:r w:rsidRPr="00B51AB5">
              <w:rPr>
                <w:rFonts w:ascii="Spranq eco sans" w:hAnsi="Spranq eco sans" w:cs="Arial"/>
                <w:b/>
                <w:sz w:val="18"/>
                <w:szCs w:val="18"/>
              </w:rPr>
              <w:instrText xml:space="preserve"> FORMDROPDOWN </w:instrText>
            </w:r>
            <w:r w:rsidR="00EE10C4">
              <w:rPr>
                <w:rFonts w:ascii="Spranq eco sans" w:hAnsi="Spranq eco sans" w:cs="Arial"/>
                <w:b/>
                <w:sz w:val="18"/>
                <w:szCs w:val="18"/>
              </w:rPr>
            </w:r>
            <w:r w:rsidR="00EE10C4">
              <w:rPr>
                <w:rFonts w:ascii="Spranq eco sans" w:hAnsi="Spranq eco sans" w:cs="Arial"/>
                <w:b/>
                <w:sz w:val="18"/>
                <w:szCs w:val="18"/>
              </w:rPr>
              <w:fldChar w:fldCharType="separate"/>
            </w:r>
            <w:r w:rsidRPr="00B51AB5">
              <w:rPr>
                <w:rFonts w:ascii="Spranq eco sans" w:hAnsi="Spranq eco sans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720C16" w:rsidRPr="00B51AB5" w:rsidTr="00720C16">
        <w:trPr>
          <w:trHeight w:val="385"/>
        </w:trPr>
        <w:tc>
          <w:tcPr>
            <w:tcW w:w="26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Spranq eco sans" w:hAnsi="Spranq eco sans" w:cs="Arial"/>
                <w:b/>
                <w:sz w:val="18"/>
                <w:szCs w:val="18"/>
              </w:rPr>
            </w:pPr>
            <w:r w:rsidRPr="00B51AB5">
              <w:rPr>
                <w:rFonts w:ascii="Spranq eco sans" w:hAnsi="Spranq eco sans" w:cs="Arial"/>
                <w:b/>
                <w:sz w:val="18"/>
                <w:szCs w:val="18"/>
              </w:rPr>
              <w:t xml:space="preserve">Responsável </w:t>
            </w:r>
          </w:p>
        </w:tc>
        <w:bookmarkStart w:id="3" w:name="Texto2"/>
        <w:tc>
          <w:tcPr>
            <w:tcW w:w="7151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rPr>
                <w:rFonts w:ascii="Spranq eco sans" w:hAnsi="Spranq eco sans" w:cs="Arial"/>
                <w:sz w:val="18"/>
                <w:szCs w:val="18"/>
              </w:rPr>
            </w:pP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helpText w:type="text" w:val="Informar o nome do Coordenador/Gestor/Responsável pelo programa."/>
                  <w:textInput>
                    <w:maxLength w:val="30"/>
                  </w:textInput>
                </w:ffData>
              </w:fldChar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instrText xml:space="preserve"> FORMTEXT </w:instrTex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separate"/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720C16" w:rsidRPr="00B51AB5" w:rsidTr="00720C16">
        <w:trPr>
          <w:trHeight w:val="374"/>
        </w:trPr>
        <w:tc>
          <w:tcPr>
            <w:tcW w:w="26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Spranq eco sans" w:hAnsi="Spranq eco sans" w:cs="Arial"/>
                <w:b/>
                <w:sz w:val="18"/>
                <w:szCs w:val="18"/>
              </w:rPr>
            </w:pPr>
            <w:r w:rsidRPr="00B51AB5">
              <w:rPr>
                <w:rFonts w:ascii="Spranq eco sans" w:hAnsi="Spranq eco sans" w:cs="Arial"/>
                <w:b/>
                <w:sz w:val="18"/>
                <w:szCs w:val="18"/>
              </w:rPr>
              <w:t>Cargo/ Função</w:t>
            </w:r>
          </w:p>
        </w:tc>
        <w:tc>
          <w:tcPr>
            <w:tcW w:w="4130" w:type="dxa"/>
            <w:gridSpan w:val="5"/>
            <w:tcBorders>
              <w:bottom w:val="single" w:sz="4" w:space="0" w:color="auto"/>
            </w:tcBorders>
            <w:vAlign w:val="center"/>
          </w:tcPr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Spranq eco sans" w:hAnsi="Spranq eco sans" w:cs="Arial"/>
                <w:sz w:val="18"/>
                <w:szCs w:val="18"/>
              </w:rPr>
            </w:pP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Pr="00B51AB5">
              <w:rPr>
                <w:rFonts w:ascii="Spranq eco sans" w:hAnsi="Spranq eco sans" w:cs="Arial"/>
                <w:sz w:val="18"/>
                <w:szCs w:val="18"/>
              </w:rPr>
              <w:instrText xml:space="preserve"> FORMTEXT </w:instrTex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separate"/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  <w:vAlign w:val="center"/>
          </w:tcPr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Spranq eco sans" w:hAnsi="Spranq eco sans" w:cs="Arial"/>
                <w:b/>
                <w:sz w:val="18"/>
                <w:szCs w:val="18"/>
              </w:rPr>
            </w:pPr>
            <w:r w:rsidRPr="00B51AB5">
              <w:rPr>
                <w:rFonts w:ascii="Spranq eco sans" w:hAnsi="Spranq eco sans" w:cs="Arial"/>
                <w:b/>
                <w:sz w:val="18"/>
                <w:szCs w:val="18"/>
              </w:rPr>
              <w:t>Mat. SIAPE</w:t>
            </w:r>
          </w:p>
        </w:tc>
        <w:tc>
          <w:tcPr>
            <w:tcW w:w="15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rPr>
                <w:rFonts w:ascii="Spranq eco sans" w:hAnsi="Spranq eco sans" w:cs="Arial"/>
                <w:sz w:val="18"/>
                <w:szCs w:val="18"/>
              </w:rPr>
            </w:pP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B51AB5">
              <w:rPr>
                <w:rFonts w:ascii="Spranq eco sans" w:hAnsi="Spranq eco sans" w:cs="Arial"/>
                <w:sz w:val="18"/>
                <w:szCs w:val="18"/>
              </w:rPr>
              <w:instrText xml:space="preserve"> FORMTEXT </w:instrTex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separate"/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end"/>
            </w:r>
            <w:bookmarkEnd w:id="5"/>
            <w:r w:rsidRPr="00B51AB5">
              <w:rPr>
                <w:rFonts w:ascii="Spranq eco sans" w:hAnsi="Spranq eco sans" w:cs="Arial"/>
                <w:sz w:val="18"/>
                <w:szCs w:val="18"/>
              </w:rPr>
              <w:t xml:space="preserve">                </w:t>
            </w:r>
          </w:p>
        </w:tc>
      </w:tr>
      <w:tr w:rsidR="00720C16" w:rsidRPr="00B51AB5" w:rsidTr="00720C16">
        <w:trPr>
          <w:trHeight w:val="543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Spranq eco sans" w:hAnsi="Spranq eco sans" w:cs="Arial"/>
                <w:b/>
                <w:sz w:val="18"/>
                <w:szCs w:val="18"/>
              </w:rPr>
            </w:pPr>
            <w:r w:rsidRPr="00B51AB5">
              <w:rPr>
                <w:rFonts w:ascii="Spranq eco sans" w:hAnsi="Spranq eco sans" w:cs="Arial"/>
                <w:b/>
                <w:sz w:val="18"/>
                <w:szCs w:val="18"/>
              </w:rPr>
              <w:t>Descritivo Geral do Programa/Projeto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rPr>
                <w:rFonts w:ascii="Spranq eco sans" w:hAnsi="Spranq eco sans" w:cs="Arial"/>
                <w:sz w:val="18"/>
                <w:szCs w:val="18"/>
              </w:rPr>
            </w:pPr>
          </w:p>
          <w:bookmarkStart w:id="6" w:name="Texto5"/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rPr>
                <w:rFonts w:ascii="Spranq eco sans" w:hAnsi="Spranq eco sans" w:cs="Arial"/>
                <w:sz w:val="18"/>
                <w:szCs w:val="18"/>
              </w:rPr>
            </w:pP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helpText w:type="text" w:val="Breve resumo do programa tais como atividades, objetivos, dentre outros.&#10;&#10;NÃO DEVE-SE ULTRAPASSAR O LIMITE DE 300 CARACTERES."/>
                  <w:textInput>
                    <w:maxLength w:val="300"/>
                  </w:textInput>
                </w:ffData>
              </w:fldChar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instrText xml:space="preserve"> FORMTEXT </w:instrTex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separate"/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end"/>
            </w:r>
            <w:bookmarkEnd w:id="6"/>
          </w:p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rPr>
                <w:rFonts w:ascii="Spranq eco sans" w:hAnsi="Spranq eco sans" w:cs="Arial"/>
                <w:sz w:val="18"/>
                <w:szCs w:val="18"/>
              </w:rPr>
            </w:pPr>
          </w:p>
        </w:tc>
      </w:tr>
      <w:tr w:rsidR="00720C16" w:rsidRPr="00B51AB5" w:rsidTr="00720C16">
        <w:trPr>
          <w:trHeight w:val="313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Spranq eco sans" w:hAnsi="Spranq eco sans" w:cs="Arial"/>
                <w:b/>
                <w:sz w:val="18"/>
                <w:szCs w:val="18"/>
              </w:rPr>
            </w:pPr>
            <w:r w:rsidRPr="00B51AB5">
              <w:rPr>
                <w:rFonts w:ascii="Spranq eco sans" w:hAnsi="Spranq eco sans" w:cs="Arial"/>
                <w:b/>
                <w:sz w:val="18"/>
                <w:szCs w:val="18"/>
              </w:rPr>
              <w:t>Justificativa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Spranq eco sans" w:hAnsi="Spranq eco sans" w:cs="Arial"/>
                <w:sz w:val="18"/>
                <w:szCs w:val="18"/>
              </w:rPr>
            </w:pPr>
          </w:p>
          <w:bookmarkStart w:id="7" w:name="Texto7"/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Spranq eco sans" w:hAnsi="Spranq eco sans" w:cs="Arial"/>
                <w:sz w:val="18"/>
                <w:szCs w:val="18"/>
              </w:rPr>
            </w:pP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helpText w:type="text" w:val="Neste campo deve-se descrever resumidamente a motivação, a importância e a necessidade do programa ou projeto a nível pedagógico, estratégico, institucional.&#10;&#10;NÃO DEVE-SE ULTRAPASSAR O LIMITE DE 300 CARACTERES."/>
                  <w:textInput>
                    <w:maxLength w:val="300"/>
                  </w:textInput>
                </w:ffData>
              </w:fldChar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instrText xml:space="preserve"> FORMTEXT </w:instrTex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separate"/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end"/>
            </w:r>
            <w:bookmarkEnd w:id="7"/>
          </w:p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Spranq eco sans" w:hAnsi="Spranq eco sans" w:cs="Arial"/>
                <w:sz w:val="18"/>
                <w:szCs w:val="18"/>
              </w:rPr>
            </w:pPr>
          </w:p>
        </w:tc>
      </w:tr>
      <w:tr w:rsidR="00720C16" w:rsidRPr="00B51AB5" w:rsidTr="00720C16">
        <w:trPr>
          <w:trHeight w:val="319"/>
        </w:trPr>
        <w:tc>
          <w:tcPr>
            <w:tcW w:w="9779" w:type="dxa"/>
            <w:gridSpan w:val="10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720C16" w:rsidRPr="00B51AB5" w:rsidRDefault="00720C16" w:rsidP="00720C16">
            <w:pPr>
              <w:pStyle w:val="Cabealho"/>
              <w:jc w:val="center"/>
              <w:rPr>
                <w:rFonts w:ascii="Spranq eco sans" w:hAnsi="Spranq eco sans" w:cs="Arial"/>
                <w:b/>
                <w:sz w:val="18"/>
                <w:szCs w:val="18"/>
              </w:rPr>
            </w:pPr>
          </w:p>
        </w:tc>
      </w:tr>
      <w:tr w:rsidR="00720C16" w:rsidRPr="00B51AB5" w:rsidTr="00720C16">
        <w:trPr>
          <w:trHeight w:val="319"/>
        </w:trPr>
        <w:tc>
          <w:tcPr>
            <w:tcW w:w="9779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CCCCC"/>
            <w:vAlign w:val="center"/>
          </w:tcPr>
          <w:p w:rsidR="00720C16" w:rsidRPr="00B51AB5" w:rsidRDefault="00720C16" w:rsidP="00720C16">
            <w:pPr>
              <w:pStyle w:val="Cabealho"/>
              <w:jc w:val="center"/>
              <w:rPr>
                <w:rFonts w:ascii="Spranq eco sans" w:hAnsi="Spranq eco sans" w:cs="Arial"/>
                <w:b/>
                <w:sz w:val="18"/>
                <w:szCs w:val="18"/>
              </w:rPr>
            </w:pPr>
            <w:r w:rsidRPr="00B51AB5">
              <w:rPr>
                <w:rFonts w:ascii="Spranq eco sans" w:hAnsi="Spranq eco sans" w:cs="Arial"/>
                <w:b/>
                <w:sz w:val="18"/>
                <w:szCs w:val="18"/>
              </w:rPr>
              <w:t>Informações Orçamentárias</w:t>
            </w:r>
          </w:p>
        </w:tc>
      </w:tr>
      <w:tr w:rsidR="00720C16" w:rsidRPr="00B51AB5" w:rsidTr="00720C16">
        <w:tc>
          <w:tcPr>
            <w:tcW w:w="3348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Spranq eco sans" w:hAnsi="Spranq eco sans" w:cs="Arial"/>
                <w:b/>
                <w:sz w:val="18"/>
                <w:szCs w:val="18"/>
              </w:rPr>
            </w:pPr>
            <w:r w:rsidRPr="00B51AB5">
              <w:rPr>
                <w:rFonts w:ascii="Spranq eco sans" w:hAnsi="Spranq eco sans" w:cs="Arial"/>
                <w:b/>
                <w:sz w:val="18"/>
                <w:szCs w:val="18"/>
              </w:rPr>
              <w:t>Termo de Cooperação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Spranq eco sans" w:hAnsi="Spranq eco sans" w:cs="Arial"/>
                <w:sz w:val="18"/>
                <w:szCs w:val="18"/>
              </w:rPr>
            </w:pP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"/>
            <w:r w:rsidRPr="00B51AB5">
              <w:rPr>
                <w:rFonts w:ascii="Spranq eco sans" w:hAnsi="Spranq eco sans" w:cs="Arial"/>
                <w:sz w:val="18"/>
                <w:szCs w:val="18"/>
              </w:rPr>
              <w:instrText xml:space="preserve"> FORMCHECKBOX </w:instrText>
            </w:r>
            <w:r w:rsidR="00EE10C4">
              <w:rPr>
                <w:rFonts w:ascii="Spranq eco sans" w:hAnsi="Spranq eco sans" w:cs="Arial"/>
                <w:sz w:val="18"/>
                <w:szCs w:val="18"/>
              </w:rPr>
            </w:r>
            <w:r w:rsidR="00EE10C4">
              <w:rPr>
                <w:rFonts w:ascii="Spranq eco sans" w:hAnsi="Spranq eco sans" w:cs="Arial"/>
                <w:sz w:val="18"/>
                <w:szCs w:val="18"/>
              </w:rPr>
              <w:fldChar w:fldCharType="separate"/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Spranq eco sans" w:hAnsi="Spranq eco sans" w:cs="Arial"/>
                <w:b/>
                <w:sz w:val="18"/>
                <w:szCs w:val="18"/>
              </w:rPr>
            </w:pPr>
            <w:r w:rsidRPr="00B51AB5">
              <w:rPr>
                <w:rFonts w:ascii="Spranq eco sans" w:hAnsi="Spranq eco sans" w:cs="Arial"/>
                <w:b/>
                <w:sz w:val="18"/>
                <w:szCs w:val="18"/>
              </w:rPr>
              <w:t>SIM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Spranq eco sans" w:hAnsi="Spranq eco sans" w:cs="Arial"/>
                <w:sz w:val="18"/>
                <w:szCs w:val="18"/>
              </w:rPr>
            </w:pP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Selecionar2"/>
            <w:r w:rsidRPr="00B51AB5">
              <w:rPr>
                <w:rFonts w:ascii="Spranq eco sans" w:hAnsi="Spranq eco sans" w:cs="Arial"/>
                <w:sz w:val="18"/>
                <w:szCs w:val="18"/>
              </w:rPr>
              <w:instrText xml:space="preserve"> FORMCHECKBOX </w:instrText>
            </w:r>
            <w:r w:rsidR="00EE10C4">
              <w:rPr>
                <w:rFonts w:ascii="Spranq eco sans" w:hAnsi="Spranq eco sans" w:cs="Arial"/>
                <w:sz w:val="18"/>
                <w:szCs w:val="18"/>
              </w:rPr>
            </w:r>
            <w:r w:rsidR="00EE10C4">
              <w:rPr>
                <w:rFonts w:ascii="Spranq eco sans" w:hAnsi="Spranq eco sans" w:cs="Arial"/>
                <w:sz w:val="18"/>
                <w:szCs w:val="18"/>
              </w:rPr>
              <w:fldChar w:fldCharType="separate"/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Spranq eco sans" w:hAnsi="Spranq eco sans" w:cs="Arial"/>
                <w:b/>
                <w:sz w:val="18"/>
                <w:szCs w:val="18"/>
              </w:rPr>
            </w:pPr>
            <w:r w:rsidRPr="00B51AB5">
              <w:rPr>
                <w:rFonts w:ascii="Spranq eco sans" w:hAnsi="Spranq eco sans" w:cs="Arial"/>
                <w:b/>
                <w:sz w:val="18"/>
                <w:szCs w:val="18"/>
              </w:rPr>
              <w:t>NÃO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Spranq eco sans" w:hAnsi="Spranq eco sans" w:cs="Arial"/>
                <w:b/>
                <w:sz w:val="18"/>
                <w:szCs w:val="18"/>
              </w:rPr>
            </w:pPr>
            <w:r w:rsidRPr="00B51AB5">
              <w:rPr>
                <w:rFonts w:ascii="Spranq eco sans" w:hAnsi="Spranq eco sans" w:cs="Arial"/>
                <w:b/>
                <w:sz w:val="18"/>
                <w:szCs w:val="18"/>
              </w:rPr>
              <w:t>Número da Nota de Crédito</w:t>
            </w:r>
          </w:p>
        </w:tc>
      </w:tr>
      <w:tr w:rsidR="00720C16" w:rsidRPr="00B51AB5" w:rsidTr="00720C16">
        <w:trPr>
          <w:trHeight w:val="322"/>
        </w:trPr>
        <w:tc>
          <w:tcPr>
            <w:tcW w:w="3348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Spranq eco sans" w:hAnsi="Spranq eco sans" w:cs="Arial"/>
                <w:b/>
                <w:sz w:val="18"/>
                <w:szCs w:val="18"/>
              </w:rPr>
            </w:pPr>
            <w:proofErr w:type="gramStart"/>
            <w:r w:rsidRPr="00B51AB5">
              <w:rPr>
                <w:rFonts w:ascii="Spranq eco sans" w:hAnsi="Spranq eco sans" w:cs="Arial"/>
                <w:b/>
                <w:sz w:val="18"/>
                <w:szCs w:val="18"/>
              </w:rPr>
              <w:t>UG Repassadora</w:t>
            </w:r>
            <w:proofErr w:type="gramEnd"/>
          </w:p>
        </w:tc>
        <w:bookmarkStart w:id="10" w:name="Texto6"/>
        <w:tc>
          <w:tcPr>
            <w:tcW w:w="39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Spranq eco sans" w:hAnsi="Spranq eco sans" w:cs="Arial"/>
                <w:sz w:val="18"/>
                <w:szCs w:val="18"/>
              </w:rPr>
            </w:pP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instrText xml:space="preserve"> FORMTEXT </w:instrTex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separate"/>
            </w:r>
            <w:r w:rsidRPr="00B51AB5">
              <w:rPr>
                <w:rFonts w:ascii="Spranq eco sans" w:hAnsi="Spranq eco sans" w:cs="Arial"/>
                <w:noProof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noProof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noProof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noProof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noProof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end"/>
            </w:r>
            <w:bookmarkEnd w:id="10"/>
          </w:p>
        </w:tc>
        <w:bookmarkStart w:id="11" w:name="Texto13"/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Spranq eco sans" w:hAnsi="Spranq eco sans" w:cs="Arial"/>
                <w:sz w:val="18"/>
                <w:szCs w:val="18"/>
              </w:rPr>
            </w:pP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instrText xml:space="preserve"> FORMTEXT </w:instrTex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separate"/>
            </w:r>
            <w:r w:rsidRPr="00B51AB5">
              <w:rPr>
                <w:rFonts w:ascii="Spranq eco sans" w:hAnsi="Spranq eco sans" w:cs="Arial"/>
                <w:noProof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noProof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noProof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noProof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noProof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720C16" w:rsidRPr="00B51AB5" w:rsidTr="00720C16">
        <w:tc>
          <w:tcPr>
            <w:tcW w:w="9779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Spranq eco sans" w:hAnsi="Spranq eco sans" w:cs="Arial"/>
                <w:sz w:val="18"/>
                <w:szCs w:val="18"/>
              </w:rPr>
            </w:pPr>
            <w:r w:rsidRPr="00B51AB5">
              <w:rPr>
                <w:rFonts w:ascii="Spranq eco sans" w:hAnsi="Spranq eco sans" w:cs="Arial"/>
                <w:sz w:val="18"/>
                <w:szCs w:val="18"/>
              </w:rPr>
              <w:t>OBS: Preencher todos os campos acima apenas em caso de Termo de Cooperação.</w:t>
            </w:r>
          </w:p>
        </w:tc>
      </w:tr>
      <w:tr w:rsidR="00720C16" w:rsidRPr="00B51AB5" w:rsidTr="00720C16">
        <w:trPr>
          <w:trHeight w:val="324"/>
        </w:trPr>
        <w:tc>
          <w:tcPr>
            <w:tcW w:w="244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Spranq eco sans" w:hAnsi="Spranq eco sans" w:cs="Arial"/>
                <w:b/>
                <w:sz w:val="18"/>
                <w:szCs w:val="18"/>
              </w:rPr>
            </w:pPr>
            <w:r w:rsidRPr="00B51AB5">
              <w:rPr>
                <w:rFonts w:ascii="Spranq eco sans" w:hAnsi="Spranq eco sans" w:cs="Arial"/>
                <w:b/>
                <w:sz w:val="18"/>
                <w:szCs w:val="18"/>
              </w:rPr>
              <w:t>Valor Estimado</w:t>
            </w:r>
          </w:p>
        </w:tc>
        <w:bookmarkStart w:id="12" w:name="Texto14"/>
        <w:tc>
          <w:tcPr>
            <w:tcW w:w="7335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rPr>
                <w:rFonts w:ascii="Spranq eco sans" w:hAnsi="Spranq eco sans" w:cs="Arial"/>
                <w:sz w:val="18"/>
                <w:szCs w:val="18"/>
              </w:rPr>
            </w:pP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helpText w:type="text" w:val="Informar uma estimativa de valor a utilizar durante toda a vigência do programa ou projeto."/>
                  <w:textInput>
                    <w:type w:val="number"/>
                    <w:format w:val="R$#.##0,00;(R$#.##0,00)"/>
                  </w:textInput>
                </w:ffData>
              </w:fldChar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instrText xml:space="preserve"> FORMTEXT </w:instrTex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separate"/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720C16" w:rsidRPr="00B51AB5" w:rsidTr="00720C16">
        <w:trPr>
          <w:trHeight w:val="600"/>
        </w:trPr>
        <w:tc>
          <w:tcPr>
            <w:tcW w:w="244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Spranq eco sans" w:hAnsi="Spranq eco sans" w:cs="Arial"/>
                <w:b/>
                <w:sz w:val="18"/>
                <w:szCs w:val="18"/>
              </w:rPr>
            </w:pPr>
            <w:r w:rsidRPr="00B51AB5">
              <w:rPr>
                <w:rFonts w:ascii="Spranq eco sans" w:hAnsi="Spranq eco sans" w:cs="Arial"/>
                <w:b/>
                <w:sz w:val="18"/>
                <w:szCs w:val="18"/>
              </w:rPr>
              <w:t>Informações Complementares</w:t>
            </w:r>
          </w:p>
        </w:tc>
        <w:bookmarkStart w:id="13" w:name="Texto15"/>
        <w:tc>
          <w:tcPr>
            <w:tcW w:w="7335" w:type="dxa"/>
            <w:gridSpan w:val="9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720C16" w:rsidRPr="00B51AB5" w:rsidRDefault="00720C16" w:rsidP="00720C16">
            <w:pPr>
              <w:pStyle w:val="Cabealho"/>
              <w:tabs>
                <w:tab w:val="clear" w:pos="4419"/>
                <w:tab w:val="clear" w:pos="8838"/>
              </w:tabs>
              <w:rPr>
                <w:rFonts w:ascii="Spranq eco sans" w:hAnsi="Spranq eco sans" w:cs="Arial"/>
                <w:sz w:val="18"/>
                <w:szCs w:val="18"/>
              </w:rPr>
            </w:pP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helpText w:type="text" w:val="Se desejável, mencionar outras informações orçamentárias complementares tais como Centro de Custos, Plano Interno, PTRES, etc&#10;&#10;DEVE-SE DIGITAR ATÉ NO MÁXIMO 80 CARACTERES."/>
                  <w:textInput>
                    <w:maxLength w:val="80"/>
                  </w:textInput>
                </w:ffData>
              </w:fldChar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instrText xml:space="preserve"> FORMTEXT </w:instrTex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separate"/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t> </w:t>
            </w:r>
            <w:r w:rsidRPr="00B51AB5">
              <w:rPr>
                <w:rFonts w:ascii="Spranq eco sans" w:hAnsi="Spranq eco sans" w:cs="Arial"/>
                <w:sz w:val="18"/>
                <w:szCs w:val="18"/>
              </w:rPr>
              <w:fldChar w:fldCharType="end"/>
            </w:r>
            <w:bookmarkEnd w:id="13"/>
          </w:p>
        </w:tc>
      </w:tr>
    </w:tbl>
    <w:p w:rsidR="008E2BAC" w:rsidRPr="00B51AB5" w:rsidRDefault="008E2BAC" w:rsidP="008E2BAC">
      <w:pPr>
        <w:pStyle w:val="Cabealho"/>
        <w:tabs>
          <w:tab w:val="clear" w:pos="4419"/>
          <w:tab w:val="clear" w:pos="8838"/>
        </w:tabs>
        <w:rPr>
          <w:rFonts w:ascii="Spranq eco sans" w:hAnsi="Spranq eco sans" w:cs="Arial"/>
          <w:sz w:val="18"/>
          <w:szCs w:val="18"/>
        </w:rPr>
      </w:pPr>
    </w:p>
    <w:p w:rsidR="00767A4B" w:rsidRPr="00B51AB5" w:rsidRDefault="00767A4B" w:rsidP="008E2BAC">
      <w:pPr>
        <w:pStyle w:val="Cabealho"/>
        <w:tabs>
          <w:tab w:val="clear" w:pos="4419"/>
          <w:tab w:val="clear" w:pos="8838"/>
        </w:tabs>
        <w:rPr>
          <w:rFonts w:ascii="Spranq eco sans" w:hAnsi="Spranq eco sans" w:cs="Arial"/>
          <w:sz w:val="18"/>
          <w:szCs w:val="18"/>
        </w:rPr>
      </w:pPr>
    </w:p>
    <w:p w:rsidR="008E2BAC" w:rsidRPr="00B51AB5" w:rsidRDefault="008E2BAC" w:rsidP="008E2BAC">
      <w:pPr>
        <w:pStyle w:val="Cabealho"/>
        <w:tabs>
          <w:tab w:val="clear" w:pos="4419"/>
          <w:tab w:val="clear" w:pos="8838"/>
        </w:tabs>
        <w:rPr>
          <w:rFonts w:ascii="Spranq eco sans" w:hAnsi="Spranq eco sans" w:cs="Arial"/>
          <w:sz w:val="18"/>
          <w:szCs w:val="18"/>
        </w:rPr>
      </w:pPr>
    </w:p>
    <w:p w:rsidR="008E2BAC" w:rsidRPr="00B51AB5" w:rsidRDefault="004066DB" w:rsidP="008E2BAC">
      <w:pPr>
        <w:pStyle w:val="Cabealho"/>
        <w:tabs>
          <w:tab w:val="clear" w:pos="4419"/>
          <w:tab w:val="clear" w:pos="8838"/>
        </w:tabs>
        <w:rPr>
          <w:rFonts w:ascii="Spranq eco sans" w:hAnsi="Spranq eco sans"/>
          <w:sz w:val="18"/>
          <w:szCs w:val="18"/>
        </w:rPr>
      </w:pPr>
      <w:r w:rsidRPr="00B51AB5">
        <w:rPr>
          <w:rFonts w:ascii="Spranq eco sans" w:hAnsi="Spranq eco sans"/>
          <w:sz w:val="18"/>
          <w:szCs w:val="18"/>
        </w:rPr>
        <w:t xml:space="preserve">Rio de Janeiro, ____/_____/_____  </w:t>
      </w:r>
    </w:p>
    <w:p w:rsidR="008E2BAC" w:rsidRPr="00B51AB5" w:rsidRDefault="008E2BAC" w:rsidP="008E2BAC">
      <w:pPr>
        <w:pStyle w:val="Cabealho"/>
        <w:tabs>
          <w:tab w:val="clear" w:pos="4419"/>
          <w:tab w:val="clear" w:pos="8838"/>
        </w:tabs>
        <w:rPr>
          <w:rFonts w:ascii="Spranq eco sans" w:hAnsi="Spranq eco sans"/>
          <w:sz w:val="18"/>
          <w:szCs w:val="18"/>
        </w:rPr>
      </w:pPr>
    </w:p>
    <w:p w:rsidR="004066DB" w:rsidRPr="00B51AB5" w:rsidRDefault="004066DB" w:rsidP="008E2BAC">
      <w:pPr>
        <w:pStyle w:val="Cabealho"/>
        <w:tabs>
          <w:tab w:val="clear" w:pos="4419"/>
          <w:tab w:val="clear" w:pos="8838"/>
        </w:tabs>
        <w:jc w:val="center"/>
        <w:rPr>
          <w:rFonts w:ascii="Spranq eco sans" w:hAnsi="Spranq eco sans" w:cs="Arial"/>
          <w:sz w:val="18"/>
          <w:szCs w:val="18"/>
        </w:rPr>
      </w:pPr>
    </w:p>
    <w:p w:rsidR="004066DB" w:rsidRPr="00B51AB5" w:rsidRDefault="004066DB" w:rsidP="004D735F">
      <w:pPr>
        <w:pStyle w:val="Cabealho"/>
        <w:tabs>
          <w:tab w:val="clear" w:pos="4419"/>
          <w:tab w:val="clear" w:pos="8838"/>
        </w:tabs>
        <w:jc w:val="both"/>
        <w:rPr>
          <w:rFonts w:ascii="Spranq eco sans" w:hAnsi="Spranq eco sans" w:cs="Arial"/>
          <w:sz w:val="18"/>
          <w:szCs w:val="18"/>
        </w:rPr>
      </w:pPr>
    </w:p>
    <w:p w:rsidR="004066DB" w:rsidRPr="00B51AB5" w:rsidRDefault="004066DB" w:rsidP="008E2BAC">
      <w:pPr>
        <w:pStyle w:val="Cabealho"/>
        <w:tabs>
          <w:tab w:val="clear" w:pos="4419"/>
          <w:tab w:val="clear" w:pos="8838"/>
        </w:tabs>
        <w:jc w:val="right"/>
        <w:rPr>
          <w:rFonts w:ascii="Spranq eco sans" w:hAnsi="Spranq eco sans" w:cs="Arial"/>
          <w:sz w:val="18"/>
          <w:szCs w:val="18"/>
        </w:rPr>
      </w:pPr>
      <w:r w:rsidRPr="00B51AB5">
        <w:rPr>
          <w:rFonts w:ascii="Spranq eco sans" w:hAnsi="Spranq eco sans" w:cs="Arial"/>
          <w:sz w:val="18"/>
          <w:szCs w:val="18"/>
        </w:rPr>
        <w:t>Nome completo do Responsável pelo Programa/Projeto</w:t>
      </w:r>
    </w:p>
    <w:p w:rsidR="004066DB" w:rsidRPr="00B51AB5" w:rsidRDefault="004066DB" w:rsidP="004D735F">
      <w:pPr>
        <w:pStyle w:val="Cabealho"/>
        <w:tabs>
          <w:tab w:val="clear" w:pos="4419"/>
          <w:tab w:val="clear" w:pos="8838"/>
        </w:tabs>
        <w:jc w:val="both"/>
        <w:rPr>
          <w:rFonts w:ascii="Spranq eco sans" w:hAnsi="Spranq eco sans" w:cs="Arial"/>
          <w:sz w:val="18"/>
          <w:szCs w:val="18"/>
        </w:rPr>
      </w:pPr>
    </w:p>
    <w:p w:rsidR="004066DB" w:rsidRPr="00B51AB5" w:rsidRDefault="004066DB" w:rsidP="004D735F">
      <w:pPr>
        <w:pStyle w:val="Cabealho"/>
        <w:tabs>
          <w:tab w:val="clear" w:pos="4419"/>
          <w:tab w:val="clear" w:pos="8838"/>
        </w:tabs>
        <w:jc w:val="both"/>
        <w:rPr>
          <w:rFonts w:ascii="Spranq eco sans" w:hAnsi="Spranq eco sans" w:cs="Arial"/>
          <w:sz w:val="18"/>
          <w:szCs w:val="18"/>
        </w:rPr>
      </w:pPr>
    </w:p>
    <w:p w:rsidR="00040317" w:rsidRPr="00B51AB5" w:rsidRDefault="00040317" w:rsidP="004D735F">
      <w:pPr>
        <w:pStyle w:val="Cabealho"/>
        <w:tabs>
          <w:tab w:val="clear" w:pos="4419"/>
          <w:tab w:val="clear" w:pos="8838"/>
        </w:tabs>
        <w:jc w:val="both"/>
        <w:rPr>
          <w:rFonts w:ascii="Spranq eco sans" w:hAnsi="Spranq eco sans" w:cs="Arial"/>
          <w:sz w:val="18"/>
          <w:szCs w:val="18"/>
        </w:rPr>
      </w:pPr>
    </w:p>
    <w:p w:rsidR="00040317" w:rsidRPr="00B51AB5" w:rsidRDefault="00040317" w:rsidP="004D735F">
      <w:pPr>
        <w:pStyle w:val="Cabealho"/>
        <w:tabs>
          <w:tab w:val="clear" w:pos="4419"/>
          <w:tab w:val="clear" w:pos="8838"/>
        </w:tabs>
        <w:jc w:val="both"/>
        <w:rPr>
          <w:rFonts w:ascii="Spranq eco sans" w:hAnsi="Spranq eco sans" w:cs="Arial"/>
          <w:sz w:val="18"/>
          <w:szCs w:val="18"/>
        </w:rPr>
      </w:pPr>
    </w:p>
    <w:p w:rsidR="004066DB" w:rsidRPr="00B51AB5" w:rsidRDefault="004066DB" w:rsidP="004D735F">
      <w:pPr>
        <w:pStyle w:val="Cabealho"/>
        <w:tabs>
          <w:tab w:val="clear" w:pos="4419"/>
          <w:tab w:val="clear" w:pos="8838"/>
        </w:tabs>
        <w:jc w:val="both"/>
        <w:rPr>
          <w:rFonts w:ascii="Spranq eco sans" w:hAnsi="Spranq eco sans" w:cs="Arial"/>
          <w:sz w:val="18"/>
          <w:szCs w:val="18"/>
        </w:rPr>
      </w:pPr>
    </w:p>
    <w:p w:rsidR="009324A3" w:rsidRPr="00B51AB5" w:rsidRDefault="009324A3" w:rsidP="00040317">
      <w:pPr>
        <w:jc w:val="both"/>
        <w:rPr>
          <w:rFonts w:ascii="Spranq eco sans" w:hAnsi="Spranq eco sans"/>
          <w:sz w:val="18"/>
          <w:szCs w:val="18"/>
        </w:rPr>
      </w:pPr>
    </w:p>
    <w:sectPr w:rsidR="009324A3" w:rsidRPr="00B51AB5" w:rsidSect="004066D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835" w:right="1134" w:bottom="1162" w:left="1134" w:header="720" w:footer="11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0C4" w:rsidRDefault="00EE10C4">
      <w:r>
        <w:separator/>
      </w:r>
    </w:p>
  </w:endnote>
  <w:endnote w:type="continuationSeparator" w:id="0">
    <w:p w:rsidR="00EE10C4" w:rsidRDefault="00EE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76A" w:rsidRDefault="0007576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7576A" w:rsidRDefault="0007576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BAC" w:rsidRDefault="00DB3DD4" w:rsidP="00040317">
    <w:pPr>
      <w:pStyle w:val="Cabealho"/>
      <w:tabs>
        <w:tab w:val="clear" w:pos="4419"/>
        <w:tab w:val="clear" w:pos="8838"/>
      </w:tabs>
      <w:jc w:val="both"/>
      <w:rPr>
        <w:rFonts w:ascii="Spranq eco sans" w:hAnsi="Spranq eco sans"/>
        <w:sz w:val="14"/>
        <w:szCs w:val="14"/>
      </w:rPr>
    </w:pPr>
    <w:proofErr w:type="gramStart"/>
    <w:r>
      <w:rPr>
        <w:rFonts w:ascii="Spranq eco sans" w:hAnsi="Spranq eco sans" w:cs="Arial"/>
        <w:sz w:val="16"/>
        <w:szCs w:val="16"/>
      </w:rPr>
      <w:t xml:space="preserve">1) </w:t>
    </w:r>
    <w:r w:rsidR="008E2BAC" w:rsidRPr="007E6F3D">
      <w:rPr>
        <w:rFonts w:ascii="Spranq eco sans" w:hAnsi="Spranq eco sans"/>
        <w:sz w:val="14"/>
        <w:szCs w:val="14"/>
      </w:rPr>
      <w:t>Este</w:t>
    </w:r>
    <w:proofErr w:type="gramEnd"/>
    <w:r w:rsidR="008E2BAC" w:rsidRPr="007E6F3D">
      <w:rPr>
        <w:rFonts w:ascii="Spranq eco sans" w:hAnsi="Spranq eco sans"/>
        <w:sz w:val="14"/>
        <w:szCs w:val="14"/>
      </w:rPr>
      <w:t xml:space="preserve"> formulário deve ser preenchido no Word, salvo como </w:t>
    </w:r>
    <w:proofErr w:type="spellStart"/>
    <w:r w:rsidR="008E2BAC" w:rsidRPr="007E6F3D">
      <w:rPr>
        <w:rFonts w:ascii="Spranq eco sans" w:hAnsi="Spranq eco sans"/>
        <w:sz w:val="14"/>
        <w:szCs w:val="14"/>
      </w:rPr>
      <w:t>pdf</w:t>
    </w:r>
    <w:proofErr w:type="spellEnd"/>
    <w:r w:rsidR="008E2BAC" w:rsidRPr="007E6F3D">
      <w:rPr>
        <w:rFonts w:ascii="Spranq eco sans" w:hAnsi="Spranq eco sans"/>
        <w:sz w:val="14"/>
        <w:szCs w:val="14"/>
      </w:rPr>
      <w:t xml:space="preserve"> e depois deverá ser enviado para o e-mail do Protocolo ou Unidade </w:t>
    </w:r>
    <w:proofErr w:type="spellStart"/>
    <w:r w:rsidR="008E2BAC" w:rsidRPr="007E6F3D">
      <w:rPr>
        <w:rFonts w:ascii="Spranq eco sans" w:hAnsi="Spranq eco sans"/>
        <w:sz w:val="14"/>
        <w:szCs w:val="14"/>
      </w:rPr>
      <w:t>Protocolizadora</w:t>
    </w:r>
    <w:proofErr w:type="spellEnd"/>
    <w:r w:rsidR="008E2BAC">
      <w:rPr>
        <w:rFonts w:ascii="Spranq eco sans" w:hAnsi="Spranq eco sans"/>
        <w:sz w:val="14"/>
        <w:szCs w:val="14"/>
      </w:rPr>
      <w:t>.</w:t>
    </w:r>
  </w:p>
  <w:p w:rsidR="008E2BAC" w:rsidRDefault="008E2BAC" w:rsidP="00040317">
    <w:pPr>
      <w:pStyle w:val="Cabealho"/>
      <w:tabs>
        <w:tab w:val="clear" w:pos="4419"/>
        <w:tab w:val="clear" w:pos="8838"/>
      </w:tabs>
      <w:jc w:val="both"/>
      <w:rPr>
        <w:rFonts w:ascii="Spranq eco sans" w:hAnsi="Spranq eco sans" w:cs="Arial"/>
        <w:sz w:val="16"/>
        <w:szCs w:val="16"/>
      </w:rPr>
    </w:pPr>
  </w:p>
  <w:p w:rsidR="00040317" w:rsidRPr="008E2BAC" w:rsidRDefault="00DB3DD4" w:rsidP="00040317">
    <w:pPr>
      <w:pStyle w:val="Cabealho"/>
      <w:tabs>
        <w:tab w:val="clear" w:pos="4419"/>
        <w:tab w:val="clear" w:pos="8838"/>
      </w:tabs>
      <w:jc w:val="both"/>
      <w:rPr>
        <w:rFonts w:ascii="Spranq eco sans" w:hAnsi="Spranq eco sans"/>
        <w:sz w:val="14"/>
        <w:szCs w:val="14"/>
      </w:rPr>
    </w:pPr>
    <w:r>
      <w:rPr>
        <w:rFonts w:ascii="Spranq eco sans" w:hAnsi="Spranq eco sans"/>
        <w:sz w:val="14"/>
        <w:szCs w:val="14"/>
      </w:rPr>
      <w:t xml:space="preserve">2) </w:t>
    </w:r>
    <w:r w:rsidR="00040317" w:rsidRPr="008E2BAC">
      <w:rPr>
        <w:rFonts w:ascii="Spranq eco sans" w:hAnsi="Spranq eco sans"/>
        <w:sz w:val="14"/>
        <w:szCs w:val="14"/>
      </w:rPr>
      <w:t xml:space="preserve">O Protocolo ou Unidade </w:t>
    </w:r>
    <w:proofErr w:type="spellStart"/>
    <w:r w:rsidR="00040317" w:rsidRPr="008E2BAC">
      <w:rPr>
        <w:rFonts w:ascii="Spranq eco sans" w:hAnsi="Spranq eco sans"/>
        <w:sz w:val="14"/>
        <w:szCs w:val="14"/>
      </w:rPr>
      <w:t>Protocolizadora</w:t>
    </w:r>
    <w:proofErr w:type="spellEnd"/>
    <w:r w:rsidR="00040317" w:rsidRPr="008E2BAC">
      <w:rPr>
        <w:rFonts w:ascii="Spranq eco sans" w:hAnsi="Spranq eco sans"/>
        <w:sz w:val="14"/>
        <w:szCs w:val="14"/>
      </w:rPr>
      <w:t xml:space="preserve"> deverá autuar este formulário assinado digitalmente pelo Responsável pelo Programa/Projeto e tramitar o processo para a Diretoria Geral do Campus ou Pró-Reitor.</w:t>
    </w:r>
  </w:p>
  <w:p w:rsidR="00040317" w:rsidRPr="008E2BAC" w:rsidRDefault="00040317" w:rsidP="00040317">
    <w:pPr>
      <w:pStyle w:val="Cabealho"/>
      <w:tabs>
        <w:tab w:val="clear" w:pos="4419"/>
        <w:tab w:val="clear" w:pos="8838"/>
      </w:tabs>
      <w:jc w:val="both"/>
      <w:rPr>
        <w:rFonts w:ascii="Spranq eco sans" w:hAnsi="Spranq eco sans"/>
        <w:sz w:val="14"/>
        <w:szCs w:val="14"/>
      </w:rPr>
    </w:pPr>
  </w:p>
  <w:p w:rsidR="00040317" w:rsidRPr="008E2BAC" w:rsidRDefault="00DB3DD4" w:rsidP="00040317">
    <w:pPr>
      <w:pStyle w:val="Cabealho"/>
      <w:tabs>
        <w:tab w:val="clear" w:pos="4419"/>
        <w:tab w:val="clear" w:pos="8838"/>
      </w:tabs>
      <w:jc w:val="both"/>
      <w:rPr>
        <w:rFonts w:ascii="Spranq eco sans" w:hAnsi="Spranq eco sans"/>
        <w:sz w:val="14"/>
        <w:szCs w:val="14"/>
      </w:rPr>
    </w:pPr>
    <w:r>
      <w:rPr>
        <w:rFonts w:ascii="Spranq eco sans" w:hAnsi="Spranq eco sans"/>
        <w:sz w:val="14"/>
        <w:szCs w:val="14"/>
      </w:rPr>
      <w:t xml:space="preserve">3) </w:t>
    </w:r>
    <w:r w:rsidR="00040317" w:rsidRPr="008E2BAC">
      <w:rPr>
        <w:rFonts w:ascii="Spranq eco sans" w:hAnsi="Spranq eco sans"/>
        <w:sz w:val="14"/>
        <w:szCs w:val="14"/>
      </w:rPr>
      <w:t>O Diretor Geral do Campus ou Pró-Reitor deverá tramitar o processo para o Ordenador de Despesa com o despacho eletrônico informativo de sua ciência.</w:t>
    </w:r>
  </w:p>
  <w:p w:rsidR="00040317" w:rsidRPr="008E2BAC" w:rsidRDefault="00040317" w:rsidP="00040317">
    <w:pPr>
      <w:pStyle w:val="Cabealho"/>
      <w:tabs>
        <w:tab w:val="clear" w:pos="4419"/>
        <w:tab w:val="clear" w:pos="8838"/>
      </w:tabs>
      <w:jc w:val="both"/>
      <w:rPr>
        <w:rFonts w:ascii="Spranq eco sans" w:hAnsi="Spranq eco sans"/>
        <w:sz w:val="14"/>
        <w:szCs w:val="14"/>
      </w:rPr>
    </w:pPr>
  </w:p>
  <w:p w:rsidR="0007576A" w:rsidRPr="008E2BAC" w:rsidRDefault="00DB3DD4" w:rsidP="00040317">
    <w:pPr>
      <w:pStyle w:val="Cabealho"/>
      <w:tabs>
        <w:tab w:val="clear" w:pos="4419"/>
        <w:tab w:val="clear" w:pos="8838"/>
      </w:tabs>
      <w:jc w:val="both"/>
      <w:rPr>
        <w:rFonts w:ascii="Spranq eco sans" w:hAnsi="Spranq eco sans"/>
        <w:sz w:val="14"/>
        <w:szCs w:val="14"/>
      </w:rPr>
    </w:pPr>
    <w:r>
      <w:rPr>
        <w:rFonts w:ascii="Spranq eco sans" w:hAnsi="Spranq eco sans"/>
        <w:sz w:val="14"/>
        <w:szCs w:val="14"/>
      </w:rPr>
      <w:t xml:space="preserve">4) </w:t>
    </w:r>
    <w:r w:rsidR="00040317" w:rsidRPr="008E2BAC">
      <w:rPr>
        <w:rFonts w:ascii="Spranq eco sans" w:hAnsi="Spranq eco sans"/>
        <w:sz w:val="14"/>
        <w:szCs w:val="14"/>
      </w:rPr>
      <w:t>O Ordenador de Despesa deverá fazer um despacho eletrônico decisório com sua autorização.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0C4" w:rsidRDefault="00EE10C4">
      <w:r>
        <w:separator/>
      </w:r>
    </w:p>
  </w:footnote>
  <w:footnote w:type="continuationSeparator" w:id="0">
    <w:p w:rsidR="00EE10C4" w:rsidRDefault="00EE1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76A" w:rsidRDefault="0007576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7576A" w:rsidRDefault="0007576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6DB" w:rsidRDefault="004066DB" w:rsidP="004066DB">
    <w:pPr>
      <w:pStyle w:val="Cabealho"/>
      <w:tabs>
        <w:tab w:val="right" w:pos="2410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>
      <w:t xml:space="preserve">                      </w:t>
    </w:r>
    <w:r>
      <w:rPr>
        <w:rFonts w:ascii="Arial" w:hAnsi="Arial" w:cs="Arial"/>
        <w:b/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14943C2E" wp14:editId="15D55F78">
          <wp:simplePos x="0" y="0"/>
          <wp:positionH relativeFrom="column">
            <wp:posOffset>-118110</wp:posOffset>
          </wp:positionH>
          <wp:positionV relativeFrom="paragraph">
            <wp:posOffset>6985</wp:posOffset>
          </wp:positionV>
          <wp:extent cx="925200" cy="1036800"/>
          <wp:effectExtent l="0" t="0" r="8255" b="0"/>
          <wp:wrapTight wrapText="bothSides">
            <wp:wrapPolygon edited="0">
              <wp:start x="0" y="0"/>
              <wp:lineTo x="0" y="21044"/>
              <wp:lineTo x="21348" y="21044"/>
              <wp:lineTo x="21348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0CB2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BC3F42" wp14:editId="11D39774">
              <wp:simplePos x="0" y="0"/>
              <wp:positionH relativeFrom="column">
                <wp:posOffset>824865</wp:posOffset>
              </wp:positionH>
              <wp:positionV relativeFrom="paragraph">
                <wp:posOffset>3810</wp:posOffset>
              </wp:positionV>
              <wp:extent cx="0" cy="1009650"/>
              <wp:effectExtent l="0" t="0" r="19050" b="1905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96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483343" id="Conector re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.3pt" to="64.9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"/>
          </w:pict>
        </mc:Fallback>
      </mc:AlternateContent>
    </w:r>
  </w:p>
  <w:p w:rsidR="004066DB" w:rsidRPr="007E6F3D" w:rsidRDefault="004066DB" w:rsidP="004066DB">
    <w:pPr>
      <w:pStyle w:val="Cabealho"/>
      <w:tabs>
        <w:tab w:val="right" w:pos="2410"/>
      </w:tabs>
      <w:spacing w:before="40" w:after="40" w:line="360" w:lineRule="auto"/>
      <w:rPr>
        <w:rFonts w:ascii="Spranq eco sans" w:hAnsi="Spranq eco sans" w:cs="Arial"/>
        <w:b/>
        <w:sz w:val="16"/>
        <w:szCs w:val="16"/>
      </w:rPr>
    </w:pPr>
    <w:r w:rsidRPr="007E6F3D">
      <w:rPr>
        <w:rFonts w:ascii="Spranq eco sans" w:hAnsi="Spranq eco sans" w:cs="Arial"/>
        <w:b/>
        <w:sz w:val="16"/>
        <w:szCs w:val="16"/>
      </w:rPr>
      <w:t>MINISTÉRIO DA EDUCAÇÃO</w:t>
    </w:r>
  </w:p>
  <w:p w:rsidR="004066DB" w:rsidRPr="007E6F3D" w:rsidRDefault="004066DB" w:rsidP="004066DB">
    <w:pPr>
      <w:pStyle w:val="Cabealho"/>
      <w:tabs>
        <w:tab w:val="right" w:pos="1507"/>
        <w:tab w:val="center" w:pos="1588"/>
        <w:tab w:val="right" w:pos="2700"/>
        <w:tab w:val="right" w:pos="6007"/>
      </w:tabs>
      <w:spacing w:before="20" w:after="20" w:line="360" w:lineRule="auto"/>
      <w:rPr>
        <w:rFonts w:ascii="Spranq eco sans" w:hAnsi="Spranq eco sans" w:cs="Arial"/>
        <w:b/>
        <w:sz w:val="16"/>
        <w:szCs w:val="16"/>
      </w:rPr>
    </w:pPr>
    <w:r w:rsidRPr="007E6F3D">
      <w:rPr>
        <w:rFonts w:ascii="Spranq eco sans" w:hAnsi="Spranq eco sans" w:cs="Arial"/>
        <w:b/>
        <w:sz w:val="16"/>
        <w:szCs w:val="16"/>
      </w:rPr>
      <w:t>SECRETARIA DE EDUCAÇÃO PROFISSIONAL E TECNOLÓGICA</w:t>
    </w:r>
  </w:p>
  <w:p w:rsidR="004066DB" w:rsidRPr="007E6F3D" w:rsidRDefault="004066DB" w:rsidP="004066DB">
    <w:pPr>
      <w:pStyle w:val="Cabealho"/>
      <w:tabs>
        <w:tab w:val="left" w:pos="1276"/>
        <w:tab w:val="right" w:pos="1507"/>
        <w:tab w:val="center" w:pos="1588"/>
        <w:tab w:val="right" w:pos="2700"/>
        <w:tab w:val="right" w:pos="6007"/>
      </w:tabs>
      <w:spacing w:before="20" w:after="20" w:line="360" w:lineRule="auto"/>
      <w:rPr>
        <w:rFonts w:ascii="Spranq eco sans" w:hAnsi="Spranq eco sans" w:cs="Arial"/>
        <w:b/>
        <w:sz w:val="16"/>
        <w:szCs w:val="16"/>
      </w:rPr>
    </w:pPr>
    <w:r w:rsidRPr="007E6F3D">
      <w:rPr>
        <w:rFonts w:ascii="Spranq eco sans" w:hAnsi="Spranq eco sans" w:cs="Arial"/>
        <w:b/>
        <w:sz w:val="16"/>
        <w:szCs w:val="16"/>
      </w:rPr>
      <w:t>INSTITUTO FEDERAL DE EDUCAÇÃO, CIÊNCIA E TECNOLOGIA DO RIO DE JANEIRO</w:t>
    </w:r>
  </w:p>
  <w:p w:rsidR="0007576A" w:rsidRPr="004066DB" w:rsidRDefault="004066DB" w:rsidP="004066DB">
    <w:pPr>
      <w:tabs>
        <w:tab w:val="left" w:pos="2977"/>
        <w:tab w:val="left" w:pos="3119"/>
      </w:tabs>
      <w:spacing w:line="360" w:lineRule="auto"/>
      <w:rPr>
        <w:rFonts w:ascii="Spranq eco sans" w:eastAsia="HG Mincho Light J" w:hAnsi="Spranq eco sans" w:cs="Arial"/>
        <w:b/>
        <w:color w:val="000000"/>
        <w:sz w:val="16"/>
        <w:szCs w:val="16"/>
      </w:rPr>
    </w:pPr>
    <w:r w:rsidRPr="007E6F3D">
      <w:rPr>
        <w:rFonts w:ascii="Spranq eco sans" w:eastAsia="HG Mincho Light J" w:hAnsi="Spranq eco sans" w:cs="Arial"/>
        <w:b/>
        <w:color w:val="000000"/>
        <w:sz w:val="16"/>
        <w:szCs w:val="16"/>
      </w:rPr>
      <w:t>PRÓ-REITORIA DE ADMINISTRAÇÃO E</w:t>
    </w:r>
    <w:r>
      <w:rPr>
        <w:rFonts w:ascii="Spranq eco sans" w:eastAsia="HG Mincho Light J" w:hAnsi="Spranq eco sans" w:cs="Arial"/>
        <w:b/>
        <w:color w:val="000000"/>
        <w:sz w:val="16"/>
        <w:szCs w:val="16"/>
      </w:rPr>
      <w:t xml:space="preserve"> PLANEJAMENTO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33DF5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CA"/>
    <w:rsid w:val="00040317"/>
    <w:rsid w:val="0007576A"/>
    <w:rsid w:val="000B08DC"/>
    <w:rsid w:val="00192678"/>
    <w:rsid w:val="00242783"/>
    <w:rsid w:val="00265E5E"/>
    <w:rsid w:val="002A04CA"/>
    <w:rsid w:val="002A5DFF"/>
    <w:rsid w:val="002C555E"/>
    <w:rsid w:val="003306BF"/>
    <w:rsid w:val="00392527"/>
    <w:rsid w:val="004066DB"/>
    <w:rsid w:val="004D735F"/>
    <w:rsid w:val="005F38F0"/>
    <w:rsid w:val="005F5FC2"/>
    <w:rsid w:val="00603034"/>
    <w:rsid w:val="00720C16"/>
    <w:rsid w:val="00730174"/>
    <w:rsid w:val="00767A4B"/>
    <w:rsid w:val="007C2A9B"/>
    <w:rsid w:val="00820990"/>
    <w:rsid w:val="00821337"/>
    <w:rsid w:val="008E2BAC"/>
    <w:rsid w:val="009137CF"/>
    <w:rsid w:val="0092696F"/>
    <w:rsid w:val="009324A3"/>
    <w:rsid w:val="009652ED"/>
    <w:rsid w:val="00974366"/>
    <w:rsid w:val="00A2378C"/>
    <w:rsid w:val="00A86E3D"/>
    <w:rsid w:val="00AB3CE3"/>
    <w:rsid w:val="00B51AB5"/>
    <w:rsid w:val="00B74C7E"/>
    <w:rsid w:val="00B874B8"/>
    <w:rsid w:val="00BB15CD"/>
    <w:rsid w:val="00BB6F39"/>
    <w:rsid w:val="00BC5707"/>
    <w:rsid w:val="00C21AB8"/>
    <w:rsid w:val="00C51A95"/>
    <w:rsid w:val="00C54F1A"/>
    <w:rsid w:val="00C85D65"/>
    <w:rsid w:val="00D0412F"/>
    <w:rsid w:val="00D24479"/>
    <w:rsid w:val="00D83DE7"/>
    <w:rsid w:val="00D95CCC"/>
    <w:rsid w:val="00DB3DD4"/>
    <w:rsid w:val="00DF5ADA"/>
    <w:rsid w:val="00E55135"/>
    <w:rsid w:val="00EE10C4"/>
    <w:rsid w:val="00F86932"/>
    <w:rsid w:val="00F9498D"/>
    <w:rsid w:val="00FD7B34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7ACE97-D92C-4B44-80E2-60F0D13A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35F"/>
  </w:style>
  <w:style w:type="paragraph" w:styleId="Ttulo1">
    <w:name w:val="heading 1"/>
    <w:basedOn w:val="Normal"/>
    <w:next w:val="Normal"/>
    <w:qFormat/>
    <w:rsid w:val="004D735F"/>
    <w:pPr>
      <w:keepNext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D735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D735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4D735F"/>
  </w:style>
  <w:style w:type="paragraph" w:styleId="Corpodetexto">
    <w:name w:val="Body Text"/>
    <w:basedOn w:val="Normal"/>
    <w:rsid w:val="004D735F"/>
    <w:pPr>
      <w:jc w:val="both"/>
    </w:pPr>
    <w:rPr>
      <w:sz w:val="24"/>
    </w:rPr>
  </w:style>
  <w:style w:type="paragraph" w:styleId="PargrafodaLista">
    <w:name w:val="List Paragraph"/>
    <w:basedOn w:val="Normal"/>
    <w:qFormat/>
    <w:rsid w:val="004D735F"/>
    <w:pPr>
      <w:ind w:left="708"/>
    </w:pPr>
  </w:style>
  <w:style w:type="character" w:styleId="Forte">
    <w:name w:val="Strong"/>
    <w:basedOn w:val="Fontepargpadro"/>
    <w:qFormat/>
    <w:rsid w:val="004D735F"/>
    <w:rPr>
      <w:b/>
      <w:bCs/>
    </w:rPr>
  </w:style>
  <w:style w:type="table" w:styleId="Tabelacomgrade">
    <w:name w:val="Table Grid"/>
    <w:basedOn w:val="Tabelanormal"/>
    <w:rsid w:val="00730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2C555E"/>
  </w:style>
  <w:style w:type="character" w:customStyle="1" w:styleId="CabealhoChar">
    <w:name w:val="Cabeçalho Char"/>
    <w:link w:val="Cabealho"/>
    <w:uiPriority w:val="99"/>
    <w:locked/>
    <w:rsid w:val="004066DB"/>
  </w:style>
  <w:style w:type="character" w:customStyle="1" w:styleId="RodapChar">
    <w:name w:val="Rodapé Char"/>
    <w:basedOn w:val="Fontepargpadro"/>
    <w:link w:val="Rodap"/>
    <w:uiPriority w:val="99"/>
    <w:rsid w:val="00040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arez.garcia.INTRANET\Downloads\padrao%20abertura%20de%20processos%20bolsas%20-%20reitoria%20(3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695AE-E5D8-4EF2-9A3F-F8ECE04E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padrao abertura de processos bolsas - reitoria (3)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Juarez Ferreira Garcia</dc:creator>
  <cp:keywords/>
  <dc:description/>
  <cp:lastModifiedBy>Paulo Ricardo Castelo da Cunha</cp:lastModifiedBy>
  <cp:revision>4</cp:revision>
  <cp:lastPrinted>2012-06-26T19:49:00Z</cp:lastPrinted>
  <dcterms:created xsi:type="dcterms:W3CDTF">2018-02-01T12:40:00Z</dcterms:created>
  <dcterms:modified xsi:type="dcterms:W3CDTF">2018-03-22T13:45:00Z</dcterms:modified>
</cp:coreProperties>
</file>