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3827"/>
        <w:gridCol w:w="1843"/>
      </w:tblGrid>
      <w:tr w:rsidR="000213C4" w:rsidRPr="00C01142" w:rsidTr="00A53DA9">
        <w:trPr>
          <w:trHeight w:val="397"/>
        </w:trPr>
        <w:tc>
          <w:tcPr>
            <w:tcW w:w="9493" w:type="dxa"/>
            <w:gridSpan w:val="4"/>
            <w:shd w:val="clear" w:color="auto" w:fill="32A041"/>
            <w:vAlign w:val="center"/>
          </w:tcPr>
          <w:p w:rsidR="000213C4" w:rsidRPr="007F747D" w:rsidRDefault="000213C4" w:rsidP="000213C4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sz w:val="20"/>
                <w:szCs w:val="18"/>
                <w:lang w:val="pt-BR"/>
              </w:rPr>
              <w:tab/>
            </w: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 xml:space="preserve">REQUERIMENTO PARA </w:t>
            </w:r>
            <w:r w:rsidRPr="00717783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RETRIBUIÇÃO POR TITULAÇÃO</w:t>
            </w:r>
          </w:p>
        </w:tc>
      </w:tr>
      <w:tr w:rsidR="000213C4" w:rsidRPr="005855F3" w:rsidTr="00D8463D">
        <w:trPr>
          <w:trHeight w:val="680"/>
        </w:trPr>
        <w:tc>
          <w:tcPr>
            <w:tcW w:w="7650" w:type="dxa"/>
            <w:gridSpan w:val="3"/>
            <w:vAlign w:val="center"/>
          </w:tcPr>
          <w:p w:rsidR="000213C4" w:rsidRPr="005855F3" w:rsidRDefault="000213C4" w:rsidP="000213C4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NOME </w:t>
            </w:r>
            <w:r w:rsidR="00D8463D" w:rsidRPr="00501811">
              <w:rPr>
                <w:sz w:val="16"/>
                <w:szCs w:val="16"/>
              </w:rPr>
              <w:t>DO SERVIDOR</w:t>
            </w:r>
            <w:r w:rsidR="00D8463D">
              <w:rPr>
                <w:sz w:val="16"/>
                <w:szCs w:val="16"/>
              </w:rPr>
              <w:t xml:space="preserve"> INTERESSADO</w:t>
            </w:r>
          </w:p>
          <w:p w:rsidR="000213C4" w:rsidRPr="005855F3" w:rsidRDefault="000213C4" w:rsidP="000213C4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044" type="#_x0000_t75" style="width:369.75pt;height:18pt" o:ole="">
                  <v:imagedata r:id="rId7" o:title=""/>
                </v:shape>
                <w:control r:id="rId8" w:name="TextBox103" w:shapeid="_x0000_i1044"/>
              </w:object>
            </w:r>
          </w:p>
        </w:tc>
        <w:tc>
          <w:tcPr>
            <w:tcW w:w="1843" w:type="dxa"/>
            <w:vAlign w:val="center"/>
          </w:tcPr>
          <w:p w:rsidR="000213C4" w:rsidRDefault="000213C4" w:rsidP="000213C4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213C4" w:rsidRPr="005855F3" w:rsidRDefault="000213C4" w:rsidP="000213C4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>
                <v:shape id="_x0000_i1046" type="#_x0000_t75" style="width:79.5pt;height:18pt" o:ole="">
                  <v:imagedata r:id="rId9" o:title=""/>
                </v:shape>
                <w:control r:id="rId10" w:name="TextBox101" w:shapeid="_x0000_i1046"/>
              </w:object>
            </w:r>
          </w:p>
        </w:tc>
      </w:tr>
      <w:tr w:rsidR="000213C4" w:rsidRPr="00C01142" w:rsidTr="00D8463D">
        <w:trPr>
          <w:trHeight w:val="680"/>
        </w:trPr>
        <w:tc>
          <w:tcPr>
            <w:tcW w:w="1555" w:type="dxa"/>
            <w:vAlign w:val="center"/>
          </w:tcPr>
          <w:p w:rsidR="000213C4" w:rsidRPr="005855F3" w:rsidRDefault="00D8463D" w:rsidP="000213C4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CLASSE / NÍVEL </w:t>
            </w:r>
          </w:p>
          <w:p w:rsidR="000213C4" w:rsidRPr="005855F3" w:rsidRDefault="000213C4" w:rsidP="000213C4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8" type="#_x0000_t75" style="width:62.25pt;height:18pt" o:ole="">
                  <v:imagedata r:id="rId11" o:title=""/>
                </v:shape>
                <w:control r:id="rId12" w:name="TextBox102" w:shapeid="_x0000_i1048"/>
              </w:object>
            </w:r>
          </w:p>
        </w:tc>
        <w:tc>
          <w:tcPr>
            <w:tcW w:w="2268" w:type="dxa"/>
            <w:vAlign w:val="center"/>
          </w:tcPr>
          <w:p w:rsidR="000213C4" w:rsidRDefault="000213C4" w:rsidP="000213C4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CAMPUS</w:t>
            </w: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0" type="#_x0000_t75" style="width:102pt;height:18pt" o:ole="">
                  <v:imagedata r:id="rId13" o:title=""/>
                </v:shape>
                <w:control r:id="rId14" w:name="TextBox1021" w:shapeid="_x0000_i1050"/>
              </w:object>
            </w:r>
          </w:p>
        </w:tc>
        <w:tc>
          <w:tcPr>
            <w:tcW w:w="5670" w:type="dxa"/>
            <w:gridSpan w:val="2"/>
            <w:vAlign w:val="center"/>
          </w:tcPr>
          <w:p w:rsidR="000213C4" w:rsidRPr="005855F3" w:rsidRDefault="000213C4" w:rsidP="004A7EAE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6B051D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SETOR DE LOTAÇÃO</w:t>
            </w:r>
            <w:r w:rsidR="00D8463D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="00D8463D">
              <w:rPr>
                <w:sz w:val="16"/>
                <w:szCs w:val="18"/>
              </w:rPr>
              <w:t>DO INTERESSADO</w:t>
            </w:r>
            <w:r w:rsidR="004A7EAE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(Escrever por extenso)</w:t>
            </w: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2" type="#_x0000_t75" style="width:270.75pt;height:18pt" o:ole="">
                  <v:imagedata r:id="rId15" o:title=""/>
                </v:shape>
                <w:control r:id="rId16" w:name="TextBox10211" w:shapeid="_x0000_i1052"/>
              </w:object>
            </w:r>
          </w:p>
        </w:tc>
      </w:tr>
      <w:tr w:rsidR="00D8463D" w:rsidRPr="005855F3" w:rsidTr="00D8463D">
        <w:trPr>
          <w:trHeight w:val="680"/>
        </w:trPr>
        <w:tc>
          <w:tcPr>
            <w:tcW w:w="9493" w:type="dxa"/>
            <w:gridSpan w:val="4"/>
            <w:vAlign w:val="center"/>
          </w:tcPr>
          <w:p w:rsidR="00D8463D" w:rsidRPr="00D82F18" w:rsidRDefault="00D8463D" w:rsidP="004A7EAE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D82F18">
              <w:rPr>
                <w:rFonts w:ascii="Spranq eco sans" w:hAnsi="Spranq eco sans"/>
                <w:sz w:val="16"/>
                <w:szCs w:val="18"/>
                <w:lang w:val="pt-BR"/>
              </w:rPr>
              <w:t>SETOR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DE LOTAÇÃO</w:t>
            </w:r>
            <w:r w:rsidRPr="00D82F18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DA CHEFIA IMEDIATA (Escrever por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extenso</w:t>
            </w:r>
            <w:r w:rsidRPr="00D82F18">
              <w:rPr>
                <w:rFonts w:ascii="Spranq eco sans" w:hAnsi="Spranq eco sans"/>
                <w:sz w:val="16"/>
                <w:szCs w:val="18"/>
                <w:lang w:val="pt-BR"/>
              </w:rPr>
              <w:t>)</w:t>
            </w:r>
          </w:p>
          <w:p w:rsidR="00D8463D" w:rsidRPr="005855F3" w:rsidRDefault="00D8463D" w:rsidP="004A7EAE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eastAsia="Times New Roman" w:hAnsi="Spranq eco sans" w:cs="Times New Roman"/>
                <w:sz w:val="20"/>
                <w:szCs w:val="18"/>
              </w:rPr>
              <w:object w:dxaOrig="225" w:dyaOrig="225" w14:anchorId="5B4FA598">
                <v:shape id="_x0000_i1054" type="#_x0000_t75" style="width:459.75pt;height:18pt" o:ole="">
                  <v:imagedata r:id="rId17" o:title=""/>
                </v:shape>
                <w:control r:id="rId18" w:name="TextBox1042" w:shapeid="_x0000_i1054"/>
              </w:object>
            </w:r>
          </w:p>
        </w:tc>
      </w:tr>
    </w:tbl>
    <w:tbl>
      <w:tblPr>
        <w:tblStyle w:val="Tabelacomgrade11"/>
        <w:tblW w:w="9493" w:type="dxa"/>
        <w:tblLayout w:type="fixed"/>
        <w:tblLook w:val="04A0" w:firstRow="1" w:lastRow="0" w:firstColumn="1" w:lastColumn="0" w:noHBand="0" w:noVBand="1"/>
      </w:tblPr>
      <w:tblGrid>
        <w:gridCol w:w="4531"/>
        <w:gridCol w:w="4962"/>
      </w:tblGrid>
      <w:tr w:rsidR="00D8463D" w:rsidRPr="005855F3" w:rsidTr="00D8463D">
        <w:trPr>
          <w:trHeight w:val="554"/>
        </w:trPr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:rsidR="00D8463D" w:rsidRDefault="00D8463D" w:rsidP="00D8463D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TELEFONE DO INTERESSADO</w:t>
            </w: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6" type="#_x0000_t75" style="width:213.75pt;height:18pt" o:ole="">
                  <v:imagedata r:id="rId19" o:title=""/>
                </v:shape>
                <w:control r:id="rId20" w:name="TextBox102121" w:shapeid="_x0000_i1056"/>
              </w:object>
            </w:r>
          </w:p>
          <w:p w:rsidR="00D8463D" w:rsidRDefault="00D8463D" w:rsidP="00D8463D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D8463D" w:rsidRDefault="00D8463D" w:rsidP="00D8463D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E-MAIL </w:t>
            </w:r>
            <w:r>
              <w:rPr>
                <w:rFonts w:ascii="Spranq eco sans" w:hAnsi="Spranq eco sans"/>
                <w:sz w:val="16"/>
                <w:szCs w:val="18"/>
              </w:rPr>
              <w:t>DO INTERESSADO</w:t>
            </w:r>
            <w:r>
              <w:rPr>
                <w:rFonts w:ascii="Spranq eco sans" w:hAnsi="Spranq eco sans"/>
                <w:sz w:val="20"/>
                <w:szCs w:val="18"/>
              </w:rPr>
              <w:t xml:space="preserve"> </w:t>
            </w: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58" type="#_x0000_t75" style="width:233.25pt;height:18pt" o:ole="">
                  <v:imagedata r:id="rId21" o:title=""/>
                </v:shape>
                <w:control r:id="rId22" w:name="TextBox1021111" w:shapeid="_x0000_i1058"/>
              </w:object>
            </w:r>
          </w:p>
          <w:p w:rsidR="00D8463D" w:rsidRPr="005855F3" w:rsidRDefault="00D8463D" w:rsidP="00D8463D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6B051D" w:rsidRPr="00842F05" w:rsidRDefault="006B051D" w:rsidP="0006726E">
      <w:pPr>
        <w:rPr>
          <w:rFonts w:ascii="Spranq eco sans" w:hAnsi="Spranq eco sans"/>
          <w:b/>
          <w:sz w:val="20"/>
          <w:szCs w:val="18"/>
          <w:lang w:val="pt-BR"/>
        </w:rPr>
      </w:pPr>
    </w:p>
    <w:p w:rsidR="00B96B71" w:rsidRPr="0006726E" w:rsidRDefault="00B96B71" w:rsidP="00710F4D">
      <w:pPr>
        <w:rPr>
          <w:rFonts w:ascii="Spranq eco sans" w:hAnsi="Spranq eco sans"/>
          <w:b/>
          <w:sz w:val="18"/>
          <w:szCs w:val="18"/>
          <w:lang w:val="pt-BR"/>
        </w:rPr>
      </w:pPr>
      <w:r w:rsidRPr="0006726E">
        <w:rPr>
          <w:rFonts w:ascii="Spranq eco sans" w:hAnsi="Spranq eco sans"/>
          <w:b/>
          <w:sz w:val="18"/>
          <w:szCs w:val="18"/>
          <w:lang w:val="pt-BR"/>
        </w:rPr>
        <w:t>DOCUMENTOS NECESSÁRIOS PARA ABERTURA DO PROCESSO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B5840" w:rsidRPr="000213C4" w:rsidTr="00501E19">
        <w:trPr>
          <w:trHeight w:val="636"/>
        </w:trPr>
        <w:tc>
          <w:tcPr>
            <w:tcW w:w="9493" w:type="dxa"/>
          </w:tcPr>
          <w:p w:rsidR="002B5840" w:rsidRPr="00842F05" w:rsidRDefault="006B051D" w:rsidP="001E5C06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Certificado ou </w:t>
            </w:r>
            <w:r w:rsidR="002B5840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D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iploma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de pós-graduação ou Curso de Aperfeiçoamento.</w:t>
            </w:r>
          </w:p>
          <w:p w:rsidR="002B5840" w:rsidRPr="00842F05" w:rsidRDefault="002B5840" w:rsidP="001E5C06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842F05">
              <w:rPr>
                <w:rFonts w:ascii="Spranq eco sans" w:hAnsi="Spranq eco sans"/>
                <w:sz w:val="16"/>
                <w:szCs w:val="18"/>
                <w:lang w:val="pt-BR"/>
              </w:rPr>
              <w:t>H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istórico</w:t>
            </w:r>
            <w:r w:rsidRPr="00842F0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E</w:t>
            </w:r>
            <w:r w:rsidR="00FD7853" w:rsidRPr="00842F05">
              <w:rPr>
                <w:rFonts w:ascii="Spranq eco sans" w:hAnsi="Spranq eco sans"/>
                <w:sz w:val="16"/>
                <w:szCs w:val="18"/>
                <w:lang w:val="pt-BR"/>
              </w:rPr>
              <w:t>scolar</w:t>
            </w:r>
          </w:p>
        </w:tc>
      </w:tr>
    </w:tbl>
    <w:p w:rsidR="00710F4D" w:rsidRDefault="00710F4D" w:rsidP="007006DE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7006DE" w:rsidRPr="00F950AA" w:rsidRDefault="007006DE" w:rsidP="007006DE">
      <w:pPr>
        <w:jc w:val="both"/>
        <w:rPr>
          <w:rFonts w:ascii="Spranq eco sans" w:hAnsi="Spranq eco sans"/>
          <w:i/>
          <w:color w:val="000000" w:themeColor="text1"/>
          <w:sz w:val="16"/>
          <w:szCs w:val="16"/>
          <w:lang w:val="pt-BR"/>
        </w:rPr>
      </w:pPr>
      <w:r w:rsidRPr="00F950AA">
        <w:rPr>
          <w:rFonts w:ascii="Spranq eco sans" w:hAnsi="Spranq eco sans"/>
          <w:i/>
          <w:color w:val="000000" w:themeColor="text1"/>
          <w:sz w:val="16"/>
          <w:szCs w:val="16"/>
          <w:lang w:val="pt-BR"/>
        </w:rPr>
        <w:t>*Os originais devem ser apresentados ao Protocolo ou Unidade Protocolizadora.</w:t>
      </w:r>
    </w:p>
    <w:p w:rsidR="006B051D" w:rsidRPr="00842F05" w:rsidRDefault="006B051D" w:rsidP="00745229">
      <w:pPr>
        <w:rPr>
          <w:rFonts w:ascii="Spranq eco sans" w:hAnsi="Spranq eco sans"/>
          <w:b/>
          <w:sz w:val="20"/>
          <w:szCs w:val="20"/>
          <w:lang w:val="pt-BR"/>
        </w:rPr>
      </w:pPr>
      <w:bookmarkStart w:id="0" w:name="_GoBack"/>
      <w:bookmarkEnd w:id="0"/>
    </w:p>
    <w:p w:rsidR="00745229" w:rsidRPr="0006726E" w:rsidRDefault="00B96B71" w:rsidP="00710F4D">
      <w:pPr>
        <w:rPr>
          <w:rFonts w:ascii="Spranq eco sans" w:hAnsi="Spranq eco sans"/>
          <w:sz w:val="18"/>
          <w:szCs w:val="18"/>
          <w:lang w:val="pt-BR"/>
        </w:rPr>
      </w:pPr>
      <w:r w:rsidRPr="0006726E">
        <w:rPr>
          <w:rFonts w:ascii="Spranq eco sans" w:hAnsi="Spranq eco sans"/>
          <w:b/>
          <w:sz w:val="18"/>
          <w:szCs w:val="18"/>
          <w:lang w:val="pt-BR"/>
        </w:rPr>
        <w:t>LEGISLAÇÃO DE REFERÊNCIA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00CF" w:rsidRPr="00842F05" w:rsidTr="00BD014F">
        <w:tc>
          <w:tcPr>
            <w:tcW w:w="9493" w:type="dxa"/>
            <w:vAlign w:val="center"/>
          </w:tcPr>
          <w:p w:rsidR="00F700CF" w:rsidRPr="00842F05" w:rsidRDefault="00BD014F" w:rsidP="00842F05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</w:rPr>
              <w:t>Lei n</w:t>
            </w:r>
            <w:r w:rsidR="00F700CF" w:rsidRPr="00842F05">
              <w:rPr>
                <w:rFonts w:ascii="Spranq eco sans" w:hAnsi="Spranq eco sans"/>
                <w:sz w:val="16"/>
                <w:szCs w:val="16"/>
              </w:rPr>
              <w:t>º 12.772/2012</w:t>
            </w:r>
          </w:p>
        </w:tc>
      </w:tr>
    </w:tbl>
    <w:p w:rsidR="00710F4D" w:rsidRPr="00BD014F" w:rsidRDefault="00710F4D" w:rsidP="00BD014F">
      <w:pPr>
        <w:rPr>
          <w:rFonts w:ascii="Spranq eco sans" w:hAnsi="Spranq eco sans"/>
          <w:b/>
          <w:sz w:val="20"/>
          <w:szCs w:val="20"/>
          <w:lang w:val="pt-BR"/>
        </w:rPr>
      </w:pPr>
    </w:p>
    <w:p w:rsidR="00B96B71" w:rsidRPr="0006726E" w:rsidRDefault="00B96B71" w:rsidP="00710F4D">
      <w:pPr>
        <w:rPr>
          <w:rFonts w:ascii="Spranq eco sans" w:hAnsi="Spranq eco sans"/>
          <w:sz w:val="18"/>
          <w:szCs w:val="18"/>
          <w:lang w:val="pt-BR"/>
        </w:rPr>
      </w:pPr>
      <w:r w:rsidRPr="0006726E">
        <w:rPr>
          <w:rFonts w:ascii="Spranq eco sans" w:hAnsi="Spranq eco sans"/>
          <w:b/>
          <w:sz w:val="18"/>
          <w:szCs w:val="18"/>
          <w:lang w:val="pt-BR"/>
        </w:rPr>
        <w:t>DESCRIÇÃO SUMÁRIA DAS ATIVIDADES DESENVOLVIDAS PELO SERVIDOR PARA FINS DE ANÁLISE DO AMBIENTE ORGANIZACIONAL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45229" w:rsidRPr="00C01142" w:rsidTr="001A7727">
        <w:trPr>
          <w:trHeight w:val="2606"/>
        </w:trPr>
        <w:tc>
          <w:tcPr>
            <w:tcW w:w="9493" w:type="dxa"/>
          </w:tcPr>
          <w:p w:rsidR="00745229" w:rsidRPr="00717783" w:rsidRDefault="00745229" w:rsidP="002B5840">
            <w:pPr>
              <w:spacing w:before="40" w:after="120"/>
              <w:rPr>
                <w:rFonts w:ascii="Spranq eco sans" w:hAnsi="Spranq eco sans"/>
                <w:sz w:val="2"/>
                <w:szCs w:val="18"/>
                <w:lang w:val="pt-BR"/>
              </w:rPr>
            </w:pPr>
          </w:p>
          <w:p w:rsidR="00F27AD1" w:rsidRPr="00842F05" w:rsidRDefault="00F27AD1" w:rsidP="002B5840">
            <w:pPr>
              <w:spacing w:before="40" w:after="120"/>
              <w:rPr>
                <w:rFonts w:ascii="Spranq eco sans" w:hAnsi="Spranq eco sans"/>
                <w:b/>
                <w:sz w:val="16"/>
                <w:szCs w:val="16"/>
                <w:lang w:val="pt-BR"/>
              </w:rPr>
            </w:pPr>
          </w:p>
        </w:tc>
      </w:tr>
    </w:tbl>
    <w:p w:rsidR="00F27AD1" w:rsidRDefault="00F27AD1" w:rsidP="00F27AD1">
      <w:pPr>
        <w:rPr>
          <w:rFonts w:ascii="Spranq eco sans" w:hAnsi="Spranq eco sans"/>
          <w:sz w:val="20"/>
          <w:szCs w:val="16"/>
          <w:lang w:val="pt-BR"/>
        </w:rPr>
      </w:pPr>
    </w:p>
    <w:p w:rsidR="00DA3478" w:rsidRPr="0006726E" w:rsidRDefault="00501E19" w:rsidP="00F27AD1">
      <w:pPr>
        <w:rPr>
          <w:rFonts w:ascii="Spranq eco sans" w:hAnsi="Spranq eco sans"/>
          <w:b/>
          <w:sz w:val="18"/>
          <w:szCs w:val="18"/>
          <w:lang w:val="pt-BR"/>
        </w:rPr>
      </w:pPr>
      <w:r w:rsidRPr="0006726E">
        <w:rPr>
          <w:rFonts w:ascii="Spranq eco sans" w:hAnsi="Spranq eco sans"/>
          <w:b/>
          <w:sz w:val="18"/>
          <w:szCs w:val="18"/>
          <w:lang w:val="pt-BR"/>
        </w:rPr>
        <w:t>OBSERVAÇ</w:t>
      </w:r>
      <w:r w:rsidR="003C1B22">
        <w:rPr>
          <w:rFonts w:ascii="Spranq eco sans" w:hAnsi="Spranq eco sans"/>
          <w:b/>
          <w:sz w:val="18"/>
          <w:szCs w:val="18"/>
          <w:lang w:val="pt-BR"/>
        </w:rPr>
        <w:t>ÕES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501E19" w:rsidRPr="00C01142" w:rsidTr="001A7727">
        <w:trPr>
          <w:trHeight w:val="2122"/>
        </w:trPr>
        <w:tc>
          <w:tcPr>
            <w:tcW w:w="9498" w:type="dxa"/>
          </w:tcPr>
          <w:p w:rsidR="0006726E" w:rsidRPr="00437785" w:rsidRDefault="00501E19" w:rsidP="001A7727">
            <w:pPr>
              <w:shd w:val="clear" w:color="auto" w:fill="FFFFFF"/>
              <w:spacing w:before="40" w:after="120" w:line="360" w:lineRule="auto"/>
              <w:jc w:val="both"/>
              <w:rPr>
                <w:rFonts w:eastAsia="Times New Roman" w:cs="Times New Roman"/>
                <w:color w:val="222222"/>
                <w:sz w:val="16"/>
                <w:szCs w:val="16"/>
                <w:shd w:val="clear" w:color="auto" w:fill="FFFFFF"/>
              </w:rPr>
            </w:pPr>
            <w:r w:rsidRPr="00501E19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1) </w:t>
            </w:r>
            <w:r w:rsidR="0006726E" w:rsidRPr="00BA7C51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O servidor</w:t>
            </w:r>
            <w:r w:rsidR="0006726E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 </w:t>
            </w:r>
            <w:r w:rsidR="0006726E">
              <w:rPr>
                <w:rFonts w:ascii="Spranq eco sans" w:eastAsia="Times New Roman" w:hAnsi="Spranq eco sans" w:cs="Times New Roman"/>
                <w:b/>
                <w:color w:val="222222"/>
                <w:sz w:val="16"/>
                <w:szCs w:val="16"/>
                <w:u w:val="single"/>
              </w:rPr>
              <w:t>interessado</w:t>
            </w:r>
            <w:r w:rsidR="0006726E"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="0006726E" w:rsidRPr="00E71E88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</w:rPr>
              <w:t>deverá enviar esse Requerimento </w:t>
            </w:r>
            <w:r w:rsidR="0006726E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shd w:val="clear" w:color="auto" w:fill="FFFFFF"/>
              </w:rPr>
              <w:t xml:space="preserve">salvo em PDF </w:t>
            </w:r>
            <w:r w:rsidR="0006726E" w:rsidRPr="00E71E88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shd w:val="clear" w:color="auto" w:fill="FFFFFF"/>
              </w:rPr>
              <w:t>para o </w:t>
            </w:r>
            <w:r w:rsidR="0006726E" w:rsidRPr="00437785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  <w:shd w:val="clear" w:color="auto" w:fill="FFFFFF"/>
              </w:rPr>
              <w:t>Protocolo ou Unidade Protocolizadora.</w:t>
            </w:r>
          </w:p>
          <w:p w:rsidR="0006726E" w:rsidRDefault="0006726E" w:rsidP="001A7727">
            <w:pPr>
              <w:shd w:val="clear" w:color="auto" w:fill="FFFFFF"/>
              <w:spacing w:before="40" w:after="120" w:line="360" w:lineRule="auto"/>
              <w:jc w:val="both"/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</w:rPr>
            </w:pPr>
            <w:r>
              <w:rPr>
                <w:rFonts w:ascii="Spranq eco sans" w:hAnsi="Spranq eco sans"/>
                <w:sz w:val="16"/>
                <w:szCs w:val="16"/>
                <w:lang w:val="pt-BR"/>
              </w:rPr>
              <w:t>2) O</w:t>
            </w:r>
            <w:r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BA7C51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Protocolo ou Unidade Protocolizadora</w:t>
            </w:r>
            <w:r w:rsidRPr="00BA7C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ir</w:t>
            </w:r>
            <w:r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</w:rPr>
              <w:t>á incluir o servidor como assinante do Requerimento no SIPAC </w:t>
            </w:r>
            <w:r w:rsidRPr="00E71E88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</w:rPr>
              <w:t>e tram</w:t>
            </w:r>
            <w:r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</w:rPr>
              <w:t xml:space="preserve">itar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o processo para o setor da chefia imediata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>.</w:t>
            </w:r>
            <w:r w:rsidRPr="00E71E88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</w:rPr>
              <w:t> O processo só será </w:t>
            </w:r>
            <w:r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</w:rPr>
              <w:t xml:space="preserve">aberto após a devida assinatura eletrônica </w:t>
            </w:r>
            <w:r w:rsidRPr="00E71E88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</w:rPr>
              <w:t>do </w:t>
            </w:r>
            <w:r w:rsidRPr="00C457EA">
              <w:rPr>
                <w:rFonts w:ascii="Spranq eco sans" w:eastAsia="Times New Roman" w:hAnsi="Spranq eco sans" w:cs="Times New Roman"/>
                <w:bCs/>
                <w:color w:val="222222"/>
                <w:sz w:val="16"/>
                <w:szCs w:val="16"/>
              </w:rPr>
              <w:t>Requerimento</w:t>
            </w:r>
            <w:r w:rsidRPr="00E71E88">
              <w:rPr>
                <w:rFonts w:ascii="Spranq eco sans" w:eastAsia="Times New Roman" w:hAnsi="Spranq eco sans" w:cs="Times New Roman"/>
                <w:color w:val="222222"/>
                <w:sz w:val="16"/>
                <w:szCs w:val="16"/>
              </w:rPr>
              <w:t>.</w:t>
            </w:r>
          </w:p>
          <w:p w:rsidR="001A7727" w:rsidRPr="001A7727" w:rsidRDefault="00501E19" w:rsidP="001A7727">
            <w:pPr>
              <w:pStyle w:val="Corpodetexto"/>
              <w:spacing w:before="40" w:after="120" w:line="360" w:lineRule="auto"/>
              <w:jc w:val="both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501E19">
              <w:rPr>
                <w:rFonts w:ascii="Spranq eco sans" w:hAnsi="Spranq eco sans"/>
                <w:sz w:val="16"/>
                <w:szCs w:val="16"/>
                <w:lang w:val="pt-BR"/>
              </w:rPr>
              <w:t>3)</w:t>
            </w:r>
            <w:r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 xml:space="preserve"> </w:t>
            </w:r>
            <w:r w:rsidRPr="00F6474D">
              <w:rPr>
                <w:rFonts w:ascii="Spranq eco sans" w:hAnsi="Spranq eco sans"/>
                <w:b/>
                <w:sz w:val="16"/>
                <w:szCs w:val="16"/>
                <w:u w:val="single"/>
                <w:lang w:val="pt-BR"/>
              </w:rPr>
              <w:t>A Chefia imediata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do intere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ssado fará um despacho informativo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dando ciência 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e tramitará para a 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>Comissão Local de Avaliação (</w:t>
            </w:r>
            <w:r w:rsidRPr="00ED55D6">
              <w:rPr>
                <w:rFonts w:ascii="Spranq eco sans" w:hAnsi="Spranq eco sans"/>
                <w:sz w:val="16"/>
                <w:szCs w:val="16"/>
                <w:lang w:val="pt-BR"/>
              </w:rPr>
              <w:t>CLA</w:t>
            </w:r>
            <w:r w:rsidR="001A7727">
              <w:rPr>
                <w:rFonts w:ascii="Spranq eco sans" w:hAnsi="Spranq eco sans"/>
                <w:sz w:val="16"/>
                <w:szCs w:val="16"/>
                <w:lang w:val="pt-BR"/>
              </w:rPr>
              <w:t>)</w:t>
            </w:r>
          </w:p>
        </w:tc>
      </w:tr>
    </w:tbl>
    <w:p w:rsidR="00275680" w:rsidRPr="00D8463D" w:rsidRDefault="00275680" w:rsidP="00275680">
      <w:pPr>
        <w:spacing w:before="40" w:after="120"/>
        <w:jc w:val="both"/>
        <w:rPr>
          <w:rFonts w:ascii="Spranq eco sans" w:hAnsi="Spranq eco sans"/>
          <w:sz w:val="20"/>
          <w:szCs w:val="18"/>
          <w:lang w:val="pt-BR"/>
        </w:rPr>
      </w:pPr>
      <w:r w:rsidRPr="00D8463D">
        <w:rPr>
          <w:rFonts w:ascii="Spranq eco sans" w:hAnsi="Spranq eco sans"/>
          <w:sz w:val="20"/>
          <w:szCs w:val="18"/>
          <w:lang w:val="pt-BR"/>
        </w:rPr>
        <w:t>Declaro para todos os fins que as informações prestadas acima são verdadeiras.</w:t>
      </w:r>
    </w:p>
    <w:p w:rsidR="00F27AD1" w:rsidRDefault="00F27AD1" w:rsidP="00F27AD1">
      <w:pPr>
        <w:rPr>
          <w:rFonts w:ascii="Spranq eco sans" w:hAnsi="Spranq eco sans"/>
          <w:b/>
          <w:sz w:val="20"/>
          <w:szCs w:val="16"/>
          <w:lang w:val="pt-BR"/>
        </w:rPr>
      </w:pPr>
    </w:p>
    <w:p w:rsidR="00D90FA2" w:rsidRPr="00ED55D6" w:rsidRDefault="005F5220" w:rsidP="001A7727">
      <w:pPr>
        <w:tabs>
          <w:tab w:val="left" w:pos="630"/>
        </w:tabs>
        <w:rPr>
          <w:rFonts w:ascii="Spranq eco sans" w:hAnsi="Spranq eco sans"/>
          <w:sz w:val="16"/>
          <w:szCs w:val="16"/>
          <w:lang w:val="pt-BR"/>
        </w:rPr>
      </w:pPr>
      <w:r w:rsidRPr="00D8463D">
        <w:rPr>
          <w:rFonts w:ascii="Spranq eco sans" w:hAnsi="Spranq eco sans"/>
          <w:b/>
          <w:sz w:val="18"/>
          <w:szCs w:val="18"/>
          <w:lang w:val="pt-BR"/>
        </w:rPr>
        <w:t>DATA:</w:t>
      </w:r>
      <w:r w:rsidR="00842F05">
        <w:rPr>
          <w:rFonts w:ascii="Spranq eco sans" w:hAnsi="Spranq eco sans"/>
          <w:sz w:val="18"/>
          <w:szCs w:val="18"/>
          <w:lang w:val="pt-BR"/>
        </w:rPr>
        <w:t xml:space="preserve"> </w:t>
      </w:r>
      <w:r>
        <w:rPr>
          <w:rFonts w:ascii="Spranq eco sans" w:hAnsi="Spranq eco sans"/>
          <w:sz w:val="18"/>
          <w:szCs w:val="18"/>
        </w:rPr>
        <w:object w:dxaOrig="225" w:dyaOrig="225">
          <v:shape id="_x0000_i1060" type="#_x0000_t75" style="width:113.25pt;height:18pt" o:ole="">
            <v:imagedata r:id="rId23" o:title=""/>
          </v:shape>
          <w:control r:id="rId24" w:name="TextBox10" w:shapeid="_x0000_i1060"/>
        </w:object>
      </w:r>
    </w:p>
    <w:sectPr w:rsidR="00D90FA2" w:rsidRPr="00ED55D6" w:rsidSect="006B051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2835" w:right="851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26E" w:rsidRDefault="0006726E" w:rsidP="00C86CA6">
      <w:r>
        <w:separator/>
      </w:r>
    </w:p>
  </w:endnote>
  <w:endnote w:type="continuationSeparator" w:id="0">
    <w:p w:rsidR="0006726E" w:rsidRDefault="0006726E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9D9" w:rsidRDefault="001F59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9D9" w:rsidRDefault="001F59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9D9" w:rsidRDefault="001F59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26E" w:rsidRDefault="0006726E" w:rsidP="00C86CA6">
      <w:r>
        <w:separator/>
      </w:r>
    </w:p>
  </w:footnote>
  <w:footnote w:type="continuationSeparator" w:id="0">
    <w:p w:rsidR="0006726E" w:rsidRDefault="0006726E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26E" w:rsidRPr="00D8463D" w:rsidRDefault="0006726E" w:rsidP="00D8463D">
    <w:pPr>
      <w:pStyle w:val="Cabealho"/>
      <w:widowControl/>
      <w:jc w:val="right"/>
      <w:rPr>
        <w:rFonts w:eastAsiaTheme="minorHAnsi"/>
        <w:noProof/>
        <w:sz w:val="16"/>
        <w:szCs w:val="16"/>
        <w:lang w:val="pt-BR"/>
      </w:rPr>
    </w:pPr>
    <w:r w:rsidRPr="00D8463D">
      <w:rPr>
        <w:rFonts w:eastAsiaTheme="minorHAnsi"/>
        <w:noProof/>
        <w:sz w:val="16"/>
        <w:szCs w:val="16"/>
        <w:lang w:val="pt-BR"/>
      </w:rPr>
      <w:fldChar w:fldCharType="begin"/>
    </w:r>
    <w:r w:rsidRPr="00D8463D">
      <w:rPr>
        <w:rFonts w:eastAsiaTheme="minorHAnsi"/>
        <w:noProof/>
        <w:sz w:val="16"/>
        <w:szCs w:val="16"/>
        <w:lang w:val="pt-BR"/>
      </w:rPr>
      <w:instrText>PAGE   \* MERGEFORMAT</w:instrText>
    </w:r>
    <w:r w:rsidRPr="00D8463D">
      <w:rPr>
        <w:rFonts w:eastAsiaTheme="minorHAnsi"/>
        <w:noProof/>
        <w:sz w:val="16"/>
        <w:szCs w:val="16"/>
        <w:lang w:val="pt-BR"/>
      </w:rPr>
      <w:fldChar w:fldCharType="separate"/>
    </w:r>
    <w:r w:rsidR="001A7727">
      <w:rPr>
        <w:rFonts w:eastAsiaTheme="minorHAnsi"/>
        <w:noProof/>
        <w:sz w:val="16"/>
        <w:szCs w:val="16"/>
        <w:lang w:val="pt-BR"/>
      </w:rPr>
      <w:t>2</w:t>
    </w:r>
    <w:r w:rsidRPr="00D8463D">
      <w:rPr>
        <w:rFonts w:eastAsiaTheme="minorHAnsi"/>
        <w:noProof/>
        <w:sz w:val="16"/>
        <w:szCs w:val="16"/>
        <w:lang w:val="pt-BR"/>
      </w:rPr>
      <w:fldChar w:fldCharType="end"/>
    </w:r>
    <w:r w:rsidRPr="00D8463D">
      <w:rPr>
        <w:rFonts w:eastAsiaTheme="minorHAnsi"/>
        <w:noProof/>
        <w:sz w:val="16"/>
        <w:szCs w:val="16"/>
        <w:lang w:val="pt-BR"/>
      </w:rPr>
      <w:t xml:space="preserve">/2                             </w:t>
    </w:r>
    <w:r>
      <w:rPr>
        <w:rFonts w:eastAsiaTheme="minorHAnsi"/>
        <w:noProof/>
        <w:sz w:val="16"/>
        <w:szCs w:val="16"/>
        <w:lang w:val="pt-BR"/>
      </w:rPr>
      <w:t xml:space="preserve">                                                                  </w:t>
    </w:r>
    <w:r w:rsidRPr="00D8463D">
      <w:rPr>
        <w:rFonts w:eastAsiaTheme="minorHAnsi"/>
        <w:noProof/>
        <w:sz w:val="16"/>
        <w:szCs w:val="16"/>
        <w:lang w:val="pt-BR"/>
      </w:rPr>
      <w:t xml:space="preserve">              </w:t>
    </w:r>
    <w:r w:rsidRPr="00D8463D">
      <w:rPr>
        <w:rFonts w:ascii="Spranq eco sans" w:hAnsi="Spranq eco sans"/>
        <w:sz w:val="16"/>
        <w:szCs w:val="16"/>
        <w:lang w:val="pt-BR"/>
      </w:rPr>
      <w:t>REQUERIMENTO PARA RETRIBUIÇÃO POR TITULAÇÃO</w:t>
    </w:r>
  </w:p>
  <w:p w:rsidR="0006726E" w:rsidRPr="00D8463D" w:rsidRDefault="0006726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06726E" w:rsidRPr="00D20759" w:rsidRDefault="0006726E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06726E" w:rsidRPr="00B0696E" w:rsidRDefault="0006726E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26E" w:rsidRPr="00A6353D" w:rsidRDefault="0006726E" w:rsidP="00F27AD1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DAA3CD" wp14:editId="18CA9B29">
              <wp:simplePos x="0" y="0"/>
              <wp:positionH relativeFrom="margin">
                <wp:align>right</wp:align>
              </wp:positionH>
              <wp:positionV relativeFrom="paragraph">
                <wp:posOffset>-364490</wp:posOffset>
              </wp:positionV>
              <wp:extent cx="933450" cy="485775"/>
              <wp:effectExtent l="0" t="0" r="0" b="9525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26E" w:rsidRDefault="0006726E" w:rsidP="00D90FA2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 w:rsidRPr="00F6474D">
                            <w:rPr>
                              <w:sz w:val="16"/>
                            </w:rPr>
                            <w:t>Cód</w:t>
                          </w:r>
                          <w:proofErr w:type="spellEnd"/>
                          <w:r w:rsidRPr="00F6474D">
                            <w:rPr>
                              <w:sz w:val="16"/>
                            </w:rPr>
                            <w:t>. CONARQ</w:t>
                          </w:r>
                          <w:r>
                            <w:rPr>
                              <w:sz w:val="16"/>
                            </w:rPr>
                            <w:t xml:space="preserve"> 023.3</w:t>
                          </w:r>
                        </w:p>
                        <w:p w:rsidR="0006726E" w:rsidRPr="00F6474D" w:rsidRDefault="0006726E" w:rsidP="00D90FA2">
                          <w:pPr>
                            <w:rPr>
                              <w:sz w:val="16"/>
                            </w:rPr>
                          </w:pPr>
                          <w:r w:rsidRPr="00F6474D">
                            <w:rPr>
                              <w:sz w:val="16"/>
                            </w:rPr>
                            <w:t>v. 0</w:t>
                          </w:r>
                          <w:r w:rsidR="001F59D9">
                            <w:rPr>
                              <w:sz w:val="16"/>
                            </w:rPr>
                            <w:t>2</w:t>
                          </w:r>
                          <w:r w:rsidRPr="00F6474D">
                            <w:rPr>
                              <w:sz w:val="16"/>
                            </w:rPr>
                            <w:t>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AA3C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2.3pt;margin-top:-28.7pt;width:73.5pt;height:38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" stroked="f">
              <v:textbox>
                <w:txbxContent>
                  <w:p w:rsidR="0006726E" w:rsidRDefault="0006726E" w:rsidP="00D90FA2">
                    <w:pPr>
                      <w:rPr>
                        <w:sz w:val="16"/>
                      </w:rPr>
                    </w:pPr>
                    <w:proofErr w:type="spellStart"/>
                    <w:r w:rsidRPr="00F6474D">
                      <w:rPr>
                        <w:sz w:val="16"/>
                      </w:rPr>
                      <w:t>Cód</w:t>
                    </w:r>
                    <w:proofErr w:type="spellEnd"/>
                    <w:r w:rsidRPr="00F6474D">
                      <w:rPr>
                        <w:sz w:val="16"/>
                      </w:rPr>
                      <w:t>. CONARQ</w:t>
                    </w:r>
                    <w:r>
                      <w:rPr>
                        <w:sz w:val="16"/>
                      </w:rPr>
                      <w:t xml:space="preserve"> 023.3</w:t>
                    </w:r>
                  </w:p>
                  <w:p w:rsidR="0006726E" w:rsidRPr="00F6474D" w:rsidRDefault="0006726E" w:rsidP="00D90FA2">
                    <w:pPr>
                      <w:rPr>
                        <w:sz w:val="16"/>
                      </w:rPr>
                    </w:pPr>
                    <w:r w:rsidRPr="00F6474D">
                      <w:rPr>
                        <w:sz w:val="16"/>
                      </w:rPr>
                      <w:t>v. 0</w:t>
                    </w:r>
                    <w:r w:rsidR="001F59D9">
                      <w:rPr>
                        <w:sz w:val="16"/>
                      </w:rPr>
                      <w:t>2</w:t>
                    </w:r>
                    <w:r w:rsidRPr="00F6474D">
                      <w:rPr>
                        <w:sz w:val="16"/>
                      </w:rPr>
                      <w:t>/2019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E44609D" wp14:editId="003B406E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8" name="Image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363D2" wp14:editId="74B96167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18A2A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06726E" w:rsidRPr="00D56D6D" w:rsidRDefault="0006726E" w:rsidP="00717783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</w:t>
    </w:r>
    <w:r>
      <w:rPr>
        <w:rFonts w:ascii="Spranq eco sans" w:hAnsi="Spranq eco sans"/>
        <w:b/>
        <w:sz w:val="16"/>
        <w:szCs w:val="16"/>
        <w:lang w:val="pt-BR"/>
      </w:rPr>
      <w:t>Ã</w:t>
    </w:r>
    <w:r w:rsidRPr="00D56D6D">
      <w:rPr>
        <w:rFonts w:ascii="Spranq eco sans" w:hAnsi="Spranq eco sans"/>
        <w:b/>
        <w:sz w:val="16"/>
        <w:szCs w:val="16"/>
        <w:lang w:val="pt-BR"/>
      </w:rPr>
      <w:t>O</w:t>
    </w:r>
  </w:p>
  <w:p w:rsidR="0006726E" w:rsidRPr="00D56D6D" w:rsidRDefault="0006726E" w:rsidP="00F27AD1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06726E" w:rsidRPr="008348F0" w:rsidRDefault="0006726E" w:rsidP="008348F0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eastAsiaTheme="minorHAnsi" w:hAnsi="Spranq eco sans" w:cstheme="minorBidi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8348F0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06726E" w:rsidRPr="008348F0" w:rsidRDefault="0006726E" w:rsidP="008348F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8348F0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;visibility:visible" o:bullet="t">
        <v:imagedata r:id="rId1" o:title=""/>
      </v:shape>
    </w:pict>
  </w:numPicBullet>
  <w:abstractNum w:abstractNumId="0" w15:restartNumberingAfterBreak="0">
    <w:nsid w:val="00C237F0"/>
    <w:multiLevelType w:val="hybridMultilevel"/>
    <w:tmpl w:val="6868DB5C"/>
    <w:lvl w:ilvl="0" w:tplc="1EDC62A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930407"/>
    <w:multiLevelType w:val="hybridMultilevel"/>
    <w:tmpl w:val="7730F810"/>
    <w:lvl w:ilvl="0" w:tplc="E5E0694E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CB0011"/>
    <w:multiLevelType w:val="hybridMultilevel"/>
    <w:tmpl w:val="9E049C5C"/>
    <w:lvl w:ilvl="0" w:tplc="DDD0F628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7" w15:restartNumberingAfterBreak="0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1157F"/>
    <w:rsid w:val="0001194A"/>
    <w:rsid w:val="000213C4"/>
    <w:rsid w:val="00054B7C"/>
    <w:rsid w:val="0006726E"/>
    <w:rsid w:val="0007260E"/>
    <w:rsid w:val="000872BE"/>
    <w:rsid w:val="000B2140"/>
    <w:rsid w:val="000B7656"/>
    <w:rsid w:val="000C0E00"/>
    <w:rsid w:val="000E1451"/>
    <w:rsid w:val="00131475"/>
    <w:rsid w:val="00162A9F"/>
    <w:rsid w:val="00172BB4"/>
    <w:rsid w:val="001A2670"/>
    <w:rsid w:val="001A7727"/>
    <w:rsid w:val="001C390F"/>
    <w:rsid w:val="001E5C06"/>
    <w:rsid w:val="001F59D9"/>
    <w:rsid w:val="001F6A6A"/>
    <w:rsid w:val="001F7A7B"/>
    <w:rsid w:val="002114A7"/>
    <w:rsid w:val="0021394A"/>
    <w:rsid w:val="00215A54"/>
    <w:rsid w:val="00225107"/>
    <w:rsid w:val="00225FC5"/>
    <w:rsid w:val="00246907"/>
    <w:rsid w:val="00271D0F"/>
    <w:rsid w:val="00275680"/>
    <w:rsid w:val="0028265F"/>
    <w:rsid w:val="00297C5B"/>
    <w:rsid w:val="002B5840"/>
    <w:rsid w:val="002C02BA"/>
    <w:rsid w:val="002F1BAF"/>
    <w:rsid w:val="002F4EA7"/>
    <w:rsid w:val="003204B0"/>
    <w:rsid w:val="00326651"/>
    <w:rsid w:val="00357C5A"/>
    <w:rsid w:val="00370273"/>
    <w:rsid w:val="003910DF"/>
    <w:rsid w:val="003C1B22"/>
    <w:rsid w:val="003E747D"/>
    <w:rsid w:val="003F371D"/>
    <w:rsid w:val="00413265"/>
    <w:rsid w:val="00437785"/>
    <w:rsid w:val="004A7EAE"/>
    <w:rsid w:val="004F6B1C"/>
    <w:rsid w:val="00501E19"/>
    <w:rsid w:val="00505540"/>
    <w:rsid w:val="00511D81"/>
    <w:rsid w:val="00511FA9"/>
    <w:rsid w:val="005464B8"/>
    <w:rsid w:val="00577A09"/>
    <w:rsid w:val="00593C36"/>
    <w:rsid w:val="005B3540"/>
    <w:rsid w:val="005B51C0"/>
    <w:rsid w:val="005F5220"/>
    <w:rsid w:val="00602E1F"/>
    <w:rsid w:val="00631B63"/>
    <w:rsid w:val="0064538B"/>
    <w:rsid w:val="006502E8"/>
    <w:rsid w:val="00650E32"/>
    <w:rsid w:val="006765EC"/>
    <w:rsid w:val="0069602F"/>
    <w:rsid w:val="006B051D"/>
    <w:rsid w:val="006D1AAE"/>
    <w:rsid w:val="006E3816"/>
    <w:rsid w:val="007006DE"/>
    <w:rsid w:val="00710F4D"/>
    <w:rsid w:val="00714475"/>
    <w:rsid w:val="0071582A"/>
    <w:rsid w:val="00717783"/>
    <w:rsid w:val="007434B8"/>
    <w:rsid w:val="00745229"/>
    <w:rsid w:val="00784E8F"/>
    <w:rsid w:val="00792D5F"/>
    <w:rsid w:val="007C2708"/>
    <w:rsid w:val="00807874"/>
    <w:rsid w:val="008348F0"/>
    <w:rsid w:val="00842F05"/>
    <w:rsid w:val="008B5EF6"/>
    <w:rsid w:val="009450A0"/>
    <w:rsid w:val="00977846"/>
    <w:rsid w:val="009E07E2"/>
    <w:rsid w:val="00A47CF3"/>
    <w:rsid w:val="00A53DA9"/>
    <w:rsid w:val="00A77D00"/>
    <w:rsid w:val="00AD2728"/>
    <w:rsid w:val="00B010C3"/>
    <w:rsid w:val="00B0696E"/>
    <w:rsid w:val="00B96B71"/>
    <w:rsid w:val="00BD014F"/>
    <w:rsid w:val="00BF612E"/>
    <w:rsid w:val="00C01142"/>
    <w:rsid w:val="00C01AA0"/>
    <w:rsid w:val="00C40012"/>
    <w:rsid w:val="00C677F1"/>
    <w:rsid w:val="00C774D3"/>
    <w:rsid w:val="00C84DF4"/>
    <w:rsid w:val="00C86CA6"/>
    <w:rsid w:val="00CE6469"/>
    <w:rsid w:val="00D004A4"/>
    <w:rsid w:val="00D20759"/>
    <w:rsid w:val="00D21A22"/>
    <w:rsid w:val="00D237B9"/>
    <w:rsid w:val="00D61C1F"/>
    <w:rsid w:val="00D8463D"/>
    <w:rsid w:val="00D90087"/>
    <w:rsid w:val="00D90FA2"/>
    <w:rsid w:val="00DA3478"/>
    <w:rsid w:val="00DB7187"/>
    <w:rsid w:val="00DE33BE"/>
    <w:rsid w:val="00DE7C50"/>
    <w:rsid w:val="00E36CB1"/>
    <w:rsid w:val="00EC0F3F"/>
    <w:rsid w:val="00F10C04"/>
    <w:rsid w:val="00F27AD1"/>
    <w:rsid w:val="00F700CF"/>
    <w:rsid w:val="00F950AA"/>
    <w:rsid w:val="00FB7498"/>
    <w:rsid w:val="00F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02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D8463D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footer" Target="footer2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23</cp:revision>
  <dcterms:created xsi:type="dcterms:W3CDTF">2019-04-16T16:12:00Z</dcterms:created>
  <dcterms:modified xsi:type="dcterms:W3CDTF">2019-05-22T19:13:00Z</dcterms:modified>
</cp:coreProperties>
</file>